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E993" w14:textId="221FBAAC" w:rsidR="008915C6" w:rsidRPr="00F84F29" w:rsidRDefault="00DD229D" w:rsidP="00D05FAA">
      <w:pPr>
        <w:rPr>
          <w:b/>
          <w:bCs/>
        </w:rPr>
      </w:pPr>
      <w:r w:rsidRPr="00F84F29">
        <w:rPr>
          <w:b/>
          <w:bCs/>
        </w:rPr>
        <w:t>Stappenplan d</w:t>
      </w:r>
      <w:r w:rsidR="008915C6" w:rsidRPr="00F84F29">
        <w:rPr>
          <w:b/>
          <w:bCs/>
        </w:rPr>
        <w:t xml:space="preserve">eclaratie </w:t>
      </w:r>
      <w:r w:rsidR="00513D06" w:rsidRPr="00F84F29">
        <w:rPr>
          <w:b/>
          <w:bCs/>
        </w:rPr>
        <w:t>Oekraïense</w:t>
      </w:r>
      <w:r w:rsidR="008915C6" w:rsidRPr="00F84F29">
        <w:rPr>
          <w:b/>
          <w:bCs/>
        </w:rPr>
        <w:t xml:space="preserve"> vluchteling/patiënt.</w:t>
      </w:r>
    </w:p>
    <w:p w14:paraId="139F653D" w14:textId="03C8DE55" w:rsidR="00F8588F" w:rsidRPr="00D05FAA" w:rsidRDefault="00A04694" w:rsidP="00D05FAA">
      <w:r w:rsidRPr="00D05FAA">
        <w:t>Uitgebreide i</w:t>
      </w:r>
      <w:r w:rsidR="008915C6" w:rsidRPr="00D05FAA">
        <w:t xml:space="preserve">nformatie over </w:t>
      </w:r>
      <w:r w:rsidR="007D4D67" w:rsidRPr="00D05FAA">
        <w:t xml:space="preserve">vergoeding </w:t>
      </w:r>
      <w:r w:rsidR="00513D06" w:rsidRPr="00D05FAA">
        <w:t xml:space="preserve">voor </w:t>
      </w:r>
      <w:r w:rsidR="008915C6" w:rsidRPr="00D05FAA">
        <w:t>geleverde zorg aan</w:t>
      </w:r>
      <w:r w:rsidR="007D4D67" w:rsidRPr="00D05FAA">
        <w:t xml:space="preserve"> Oekraï</w:t>
      </w:r>
      <w:r w:rsidR="008915C6" w:rsidRPr="00D05FAA">
        <w:t xml:space="preserve">ense vluchtelingen is te vinden op </w:t>
      </w:r>
      <w:r w:rsidR="007D4D67" w:rsidRPr="00D05FAA">
        <w:t>website</w:t>
      </w:r>
      <w:r w:rsidR="00657A8C" w:rsidRPr="00D05FAA">
        <w:t>:</w:t>
      </w:r>
      <w:r w:rsidR="00D00CB4" w:rsidRPr="00D05FAA">
        <w:t xml:space="preserve"> </w:t>
      </w:r>
      <w:hyperlink r:id="rId5" w:history="1">
        <w:r w:rsidR="00D00CB4" w:rsidRPr="00D05FAA">
          <w:rPr>
            <w:rStyle w:val="Hyperlink"/>
          </w:rPr>
          <w:t>Nederland - Zorgverzekeringslijn</w:t>
        </w:r>
      </w:hyperlink>
      <w:r w:rsidR="00D00CB4" w:rsidRPr="00D05FAA">
        <w:t xml:space="preserve"> (</w:t>
      </w:r>
      <w:r w:rsidR="006F617E" w:rsidRPr="00D05FAA">
        <w:t xml:space="preserve">Bullit 5). </w:t>
      </w:r>
      <w:r w:rsidR="00657A8C" w:rsidRPr="00D05FAA">
        <w:t>Zorgverzekeringslijn: 0800 - 64 64 644</w:t>
      </w:r>
      <w:r w:rsidR="00513D06" w:rsidRPr="00D05FAA">
        <w:t>.</w:t>
      </w:r>
      <w:r w:rsidR="006F617E" w:rsidRPr="00D05FAA">
        <w:br/>
      </w:r>
      <w:r w:rsidR="006F617E" w:rsidRPr="00F84F29">
        <w:rPr>
          <w:i/>
          <w:iCs/>
        </w:rPr>
        <w:t>NB: op deze site staat ook uitgebreide info voor de Oekraïners</w:t>
      </w:r>
      <w:r w:rsidR="00513D06" w:rsidRPr="00F84F29">
        <w:rPr>
          <w:i/>
          <w:iCs/>
        </w:rPr>
        <w:t xml:space="preserve"> </w:t>
      </w:r>
      <w:r w:rsidR="006F617E" w:rsidRPr="00F84F29">
        <w:rPr>
          <w:i/>
          <w:iCs/>
        </w:rPr>
        <w:t>zelf</w:t>
      </w:r>
      <w:r w:rsidR="00513D06" w:rsidRPr="00F84F29">
        <w:rPr>
          <w:i/>
          <w:iCs/>
        </w:rPr>
        <w:t>,</w:t>
      </w:r>
      <w:r w:rsidR="006F617E" w:rsidRPr="00F84F29">
        <w:rPr>
          <w:i/>
          <w:iCs/>
        </w:rPr>
        <w:t xml:space="preserve"> te vertalen naar Oekraïens.</w:t>
      </w:r>
      <w:r w:rsidR="00657A8C" w:rsidRPr="00F84F29">
        <w:rPr>
          <w:i/>
          <w:iCs/>
        </w:rPr>
        <w:br/>
      </w:r>
      <w:r w:rsidR="00657A8C" w:rsidRPr="00D05FAA">
        <w:br/>
      </w:r>
      <w:r w:rsidR="00657A8C" w:rsidRPr="00F84F29">
        <w:rPr>
          <w:b/>
          <w:bCs/>
        </w:rPr>
        <w:t xml:space="preserve">Uittreksel </w:t>
      </w:r>
      <w:r w:rsidR="00796550" w:rsidRPr="00F84F29">
        <w:rPr>
          <w:b/>
          <w:bCs/>
        </w:rPr>
        <w:t xml:space="preserve">van deze </w:t>
      </w:r>
      <w:r w:rsidR="00657A8C" w:rsidRPr="00F84F29">
        <w:rPr>
          <w:b/>
          <w:bCs/>
        </w:rPr>
        <w:t>website:</w:t>
      </w:r>
      <w:r w:rsidR="00657A8C" w:rsidRPr="00D05FAA">
        <w:br/>
      </w:r>
      <w:r w:rsidR="00F8588F" w:rsidRPr="00D05FAA">
        <w:t>• Als degene die je begeleidt geen asiel heeft gevraagd en niet in Nederland werkt, dan declareert de zorgverlener de zorgkosten voor medisch noodzakelijke zorg. De rekening wordt betaald uit de Subsidieregeling medisch noodzakelijke zorg aan onverzekerden.</w:t>
      </w:r>
      <w:r w:rsidR="00DD229D" w:rsidRPr="00D05FAA">
        <w:t xml:space="preserve"> </w:t>
      </w:r>
      <w:r w:rsidR="00DD229D" w:rsidRPr="00D05FAA">
        <w:br/>
        <w:t>Deze optie is nu vooral aan de orde.</w:t>
      </w:r>
    </w:p>
    <w:p w14:paraId="64FBA28F" w14:textId="77777777" w:rsidR="00F8588F" w:rsidRPr="00F84F29" w:rsidRDefault="00F8588F" w:rsidP="00D05FAA">
      <w:pPr>
        <w:rPr>
          <w:i/>
          <w:iCs/>
        </w:rPr>
      </w:pPr>
      <w:bookmarkStart w:id="0" w:name="_Hlk98424621"/>
      <w:r w:rsidRPr="00F84F29">
        <w:rPr>
          <w:i/>
          <w:iCs/>
        </w:rPr>
        <w:t>• Als degene die je begeleidt asiel heeft aangevraagd, dan worden de zorgkosten betaald uit de Regeling Medische Zorg Asielzoekers (RMA).</w:t>
      </w:r>
    </w:p>
    <w:p w14:paraId="24983A24" w14:textId="509B1930" w:rsidR="00F8588F" w:rsidRPr="00F84F29" w:rsidRDefault="00F8588F" w:rsidP="00D05FAA">
      <w:pPr>
        <w:rPr>
          <w:i/>
          <w:iCs/>
        </w:rPr>
      </w:pPr>
      <w:r w:rsidRPr="00F84F29">
        <w:rPr>
          <w:i/>
          <w:iCs/>
        </w:rPr>
        <w:t xml:space="preserve">• Werkt degene die je begeleidt in Nederland? Dan moet die persoon een Nederlandse basiszorgverzekering afsluiten. </w:t>
      </w:r>
    </w:p>
    <w:bookmarkEnd w:id="0"/>
    <w:p w14:paraId="0EDC64BC" w14:textId="3F469F8E" w:rsidR="00F20715" w:rsidRDefault="00F84F29" w:rsidP="00F84F29">
      <w:pPr>
        <w:rPr>
          <w:i/>
          <w:iCs/>
        </w:rPr>
      </w:pPr>
      <w:r>
        <w:br/>
      </w:r>
      <w:r w:rsidR="00A04694" w:rsidRPr="00F84F29">
        <w:rPr>
          <w:b/>
          <w:bCs/>
        </w:rPr>
        <w:t>Wie betaalt?:</w:t>
      </w:r>
      <w:r w:rsidR="00F20715">
        <w:rPr>
          <w:b/>
          <w:bCs/>
        </w:rPr>
        <w:br/>
      </w:r>
      <w:r w:rsidR="00F20715" w:rsidRPr="00D05FAA">
        <w:t>Medisch noodzakelijke zorg uit het </w:t>
      </w:r>
      <w:hyperlink r:id="rId6" w:history="1">
        <w:r w:rsidR="00F20715" w:rsidRPr="00D05FAA">
          <w:rPr>
            <w:rStyle w:val="Hyperlink"/>
          </w:rPr>
          <w:t>basispakket</w:t>
        </w:r>
      </w:hyperlink>
      <w:r w:rsidR="00F20715" w:rsidRPr="00D05FAA">
        <w:t> wordt vergoed.</w:t>
      </w:r>
      <w:bookmarkStart w:id="1" w:name="_Hlk98424755"/>
    </w:p>
    <w:p w14:paraId="32463704" w14:textId="7DCD34C7" w:rsidR="00F84F29" w:rsidRDefault="00F84F29" w:rsidP="00F84F29">
      <w:r w:rsidRPr="00F84F29">
        <w:rPr>
          <w:i/>
          <w:iCs/>
        </w:rPr>
        <w:t xml:space="preserve">• </w:t>
      </w:r>
      <w:r w:rsidRPr="00D05FAA">
        <w:t>Heb je medisch noodzakelijke zorg geleverd aan iemand die geen asiel heeft gevraagd en niet in </w:t>
      </w:r>
      <w:r>
        <w:br/>
      </w:r>
      <w:r w:rsidRPr="00D05FAA">
        <w:t>Nederland werkt? Dan </w:t>
      </w:r>
      <w:r w:rsidR="00F20715">
        <w:t xml:space="preserve">kun je de </w:t>
      </w:r>
      <w:r w:rsidRPr="00D05FAA">
        <w:t>zorgkosten declareren bij het CAK. </w:t>
      </w:r>
      <w:r>
        <w:br/>
      </w:r>
      <w:hyperlink r:id="rId7" w:history="1">
        <w:r w:rsidRPr="00D05FAA">
          <w:rPr>
            <w:rStyle w:val="Hyperlink"/>
          </w:rPr>
          <w:t>Lees hier meer over de aanvraag en de voorwaarden</w:t>
        </w:r>
      </w:hyperlink>
      <w:r w:rsidRPr="00D05FAA">
        <w:t>.</w:t>
      </w:r>
      <w:r>
        <w:t xml:space="preserve"> </w:t>
      </w:r>
      <w:r w:rsidRPr="00D05FAA">
        <w:t>Deze optie is nu vooral aan de orde.</w:t>
      </w:r>
    </w:p>
    <w:bookmarkEnd w:id="1"/>
    <w:p w14:paraId="6F447420" w14:textId="258FDD50" w:rsidR="00512BD1" w:rsidRPr="00512BD1" w:rsidRDefault="00F84F29" w:rsidP="00512BD1">
      <w:pPr>
        <w:rPr>
          <w:i/>
          <w:iCs/>
        </w:rPr>
      </w:pPr>
      <w:r w:rsidRPr="00512BD1">
        <w:rPr>
          <w:i/>
          <w:iCs/>
        </w:rPr>
        <w:t>• Heb je </w:t>
      </w:r>
      <w:r w:rsidRPr="00512BD1">
        <w:rPr>
          <w:i/>
          <w:iCs/>
        </w:rPr>
        <w:t xml:space="preserve">zorg geleverd aan iemand die asiel heeft </w:t>
      </w:r>
      <w:r w:rsidR="00512BD1" w:rsidRPr="00512BD1">
        <w:rPr>
          <w:i/>
          <w:iCs/>
        </w:rPr>
        <w:t>aan</w:t>
      </w:r>
      <w:r w:rsidRPr="00512BD1">
        <w:rPr>
          <w:i/>
          <w:iCs/>
        </w:rPr>
        <w:t>gevraagd</w:t>
      </w:r>
      <w:r w:rsidR="00512BD1" w:rsidRPr="00512BD1">
        <w:rPr>
          <w:i/>
          <w:iCs/>
        </w:rPr>
        <w:t xml:space="preserve">? Dan </w:t>
      </w:r>
      <w:r w:rsidR="00F20715">
        <w:rPr>
          <w:i/>
          <w:iCs/>
        </w:rPr>
        <w:t xml:space="preserve">worden </w:t>
      </w:r>
      <w:r w:rsidR="00512BD1" w:rsidRPr="00512BD1">
        <w:rPr>
          <w:i/>
          <w:iCs/>
        </w:rPr>
        <w:t xml:space="preserve">zorgkosten betaald uit de Regeling Medische Zorg Asielzoekers (RMA). Je kunt de zorgkosten uit het basispakket declareren via </w:t>
      </w:r>
      <w:hyperlink r:id="rId8" w:anchor="VeCoZo" w:history="1">
        <w:r w:rsidR="00512BD1" w:rsidRPr="00512BD1">
          <w:rPr>
            <w:rStyle w:val="Hyperlink"/>
            <w:i/>
            <w:iCs/>
          </w:rPr>
          <w:t>VeCoZo.</w:t>
        </w:r>
      </w:hyperlink>
      <w:r w:rsidR="00512BD1" w:rsidRPr="00512BD1">
        <w:rPr>
          <w:i/>
          <w:iCs/>
        </w:rPr>
        <w:t> </w:t>
      </w:r>
      <w:r w:rsidR="00512BD1" w:rsidRPr="00512BD1">
        <w:rPr>
          <w:i/>
          <w:iCs/>
        </w:rPr>
        <w:t xml:space="preserve">Meer over de declaratie van zorgkosten van asielzoekers op </w:t>
      </w:r>
      <w:hyperlink r:id="rId9" w:history="1">
        <w:r w:rsidR="00512BD1" w:rsidRPr="00512BD1">
          <w:rPr>
            <w:rStyle w:val="Hyperlink"/>
            <w:i/>
            <w:iCs/>
          </w:rPr>
          <w:t>website van de RMA</w:t>
        </w:r>
      </w:hyperlink>
      <w:r w:rsidR="00512BD1" w:rsidRPr="00512BD1">
        <w:rPr>
          <w:i/>
          <w:iCs/>
        </w:rPr>
        <w:t>.</w:t>
      </w:r>
    </w:p>
    <w:p w14:paraId="2BCBBA84" w14:textId="6410C1B6" w:rsidR="00512BD1" w:rsidRDefault="00512BD1" w:rsidP="00512BD1">
      <w:r w:rsidRPr="00F84F29">
        <w:rPr>
          <w:i/>
          <w:iCs/>
        </w:rPr>
        <w:t xml:space="preserve">• </w:t>
      </w:r>
      <w:r>
        <w:rPr>
          <w:i/>
          <w:iCs/>
        </w:rPr>
        <w:t xml:space="preserve">Werkt degene die je begeleidt in Nederland? Dan moet die persoon een Nederlandse basisverzekering afsluiten. </w:t>
      </w:r>
      <w:r w:rsidR="00F20715">
        <w:rPr>
          <w:i/>
          <w:iCs/>
        </w:rPr>
        <w:br/>
      </w:r>
    </w:p>
    <w:p w14:paraId="2D01CD59" w14:textId="1AF92BC4" w:rsidR="00C63BA2" w:rsidRPr="00D05FAA" w:rsidRDefault="00A04694" w:rsidP="00D05FAA">
      <w:r w:rsidRPr="00512BD1">
        <w:rPr>
          <w:b/>
          <w:bCs/>
        </w:rPr>
        <w:t>Subsidie aanvraag bij CAK:</w:t>
      </w:r>
      <w:r w:rsidR="00E754E2" w:rsidRPr="00512BD1">
        <w:rPr>
          <w:b/>
          <w:bCs/>
        </w:rPr>
        <w:br/>
      </w:r>
      <w:hyperlink r:id="rId10" w:history="1">
        <w:r w:rsidR="007D4D67" w:rsidRPr="00D05FAA">
          <w:rPr>
            <w:rStyle w:val="Hyperlink"/>
          </w:rPr>
          <w:t>CAK - Subsidieregeling medisch noodzakelijke zorg aan onverzekerden (hetcak.nl)</w:t>
        </w:r>
      </w:hyperlink>
      <w:r w:rsidR="002B3B7F" w:rsidRPr="00D05FAA">
        <w:br/>
        <w:t>Tel: 0800 - 5028. Maandag t/m vrijdag van 8.30 tot 17.00 uur.</w:t>
      </w:r>
    </w:p>
    <w:p w14:paraId="43ADF0FC" w14:textId="1B29FD23" w:rsidR="00796550" w:rsidRPr="00D05FAA" w:rsidRDefault="00796550" w:rsidP="00D05FAA">
      <w:r w:rsidRPr="00512BD1">
        <w:rPr>
          <w:b/>
          <w:bCs/>
        </w:rPr>
        <w:t xml:space="preserve">Stap </w:t>
      </w:r>
      <w:r w:rsidR="00E754E2" w:rsidRPr="00512BD1">
        <w:rPr>
          <w:b/>
          <w:bCs/>
        </w:rPr>
        <w:t>1.</w:t>
      </w:r>
      <w:r w:rsidR="00E754E2" w:rsidRPr="00D05FAA">
        <w:t xml:space="preserve"> </w:t>
      </w:r>
      <w:r w:rsidR="00513D06" w:rsidRPr="00D05FAA">
        <w:t>Aanmelden en autorisatie bij GHOR (deze stap is eenmalig)</w:t>
      </w:r>
      <w:r w:rsidR="00C63BA2" w:rsidRPr="00D05FAA">
        <w:t>.</w:t>
      </w:r>
      <w:r w:rsidR="00513D06" w:rsidRPr="00D05FAA">
        <w:br/>
        <w:t>V</w:t>
      </w:r>
      <w:r w:rsidR="000D3B4A" w:rsidRPr="00D05FAA">
        <w:t>ia </w:t>
      </w:r>
      <w:hyperlink r:id="rId11" w:history="1">
        <w:r w:rsidR="00C63BA2" w:rsidRPr="00D05FAA">
          <w:rPr>
            <w:rStyle w:val="Hyperlink"/>
          </w:rPr>
          <w:t>het centrale meldpunt</w:t>
        </w:r>
      </w:hyperlink>
      <w:r w:rsidR="00C63BA2" w:rsidRPr="00D05FAA">
        <w:t>.</w:t>
      </w:r>
      <w:r w:rsidR="00513D06" w:rsidRPr="00D05FAA">
        <w:t xml:space="preserve"> </w:t>
      </w:r>
      <w:r w:rsidR="00E754E2" w:rsidRPr="00D05FAA">
        <w:t xml:space="preserve">Bij 1e keer inloggen is autorisatie van GGD GHOR Nederland nodig, voordat </w:t>
      </w:r>
      <w:r w:rsidR="00D05FAA" w:rsidRPr="00D05FAA">
        <w:t>je</w:t>
      </w:r>
      <w:r w:rsidR="00E754E2" w:rsidRPr="00D05FAA">
        <w:t xml:space="preserve"> een melding kan aanmaken met </w:t>
      </w:r>
      <w:r w:rsidR="00D05FAA" w:rsidRPr="00D05FAA">
        <w:t>een</w:t>
      </w:r>
      <w:r w:rsidR="00E754E2" w:rsidRPr="00D05FAA">
        <w:t xml:space="preserve"> UZI-pas 'op naam'. Hiervoor eenmalig inloggen met </w:t>
      </w:r>
      <w:r w:rsidR="00D05FAA" w:rsidRPr="00D05FAA">
        <w:t xml:space="preserve">je </w:t>
      </w:r>
      <w:r w:rsidR="00E754E2" w:rsidRPr="00D05FAA">
        <w:t xml:space="preserve">UZI-pas om </w:t>
      </w:r>
      <w:r w:rsidR="00D05FAA" w:rsidRPr="00D05FAA">
        <w:t>je</w:t>
      </w:r>
      <w:r w:rsidR="00E754E2" w:rsidRPr="00D05FAA">
        <w:t xml:space="preserve"> e-mail adres op te geven. Stuur vervolgens een e-mail naar </w:t>
      </w:r>
      <w:hyperlink r:id="rId12" w:history="1">
        <w:r w:rsidR="00C63BA2" w:rsidRPr="00D05FAA">
          <w:rPr>
            <w:rStyle w:val="Hyperlink"/>
          </w:rPr>
          <w:t>servicedesk@ggdghor.nl</w:t>
        </w:r>
      </w:hyperlink>
      <w:r w:rsidR="00E754E2" w:rsidRPr="00D05FAA">
        <w:t>, met het onderwerp ‘autorisatie UZI-pas onverzekerden’. In deze e-mail vermeld</w:t>
      </w:r>
      <w:r w:rsidR="00D05FAA" w:rsidRPr="00D05FAA">
        <w:t xml:space="preserve"> je je</w:t>
      </w:r>
      <w:r w:rsidR="00E754E2" w:rsidRPr="00D05FAA">
        <w:t xml:space="preserve"> UZI-pas inlognaam en UZI-pas nummer. GGD GHOR Nederland zorgt er voor dat zo snel mogelijk de juiste rechten aan </w:t>
      </w:r>
      <w:r w:rsidR="00D05FAA" w:rsidRPr="00D05FAA">
        <w:t>je</w:t>
      </w:r>
      <w:r w:rsidR="00E754E2" w:rsidRPr="00D05FAA">
        <w:t xml:space="preserve"> UZI-pas worden gekoppeld.</w:t>
      </w:r>
    </w:p>
    <w:p w14:paraId="0EBA39AB" w14:textId="77777777" w:rsidR="00D05FAA" w:rsidRPr="00D05FAA" w:rsidRDefault="00796550" w:rsidP="00D05FAA">
      <w:r w:rsidRPr="00512BD1">
        <w:rPr>
          <w:b/>
          <w:bCs/>
        </w:rPr>
        <w:t>Stap 2:</w:t>
      </w:r>
      <w:r w:rsidRPr="00D05FAA">
        <w:t xml:space="preserve"> </w:t>
      </w:r>
      <w:r w:rsidR="000D3B4A" w:rsidRPr="00D05FAA">
        <w:t>Melding maken bij GHOR</w:t>
      </w:r>
      <w:r w:rsidR="000D3B4A" w:rsidRPr="00D05FAA">
        <w:br/>
      </w:r>
      <w:bookmarkStart w:id="2" w:name="_Hlk98419867"/>
      <w:r w:rsidR="000D3B4A" w:rsidRPr="00D05FAA">
        <w:t>Via </w:t>
      </w:r>
      <w:bookmarkStart w:id="3" w:name="_Hlk98423900"/>
      <w:r w:rsidR="00F20715" w:rsidRPr="00D05FAA">
        <w:fldChar w:fldCharType="begin"/>
      </w:r>
      <w:r w:rsidR="00F20715" w:rsidRPr="00D05FAA">
        <w:instrText xml:space="preserve"> HYPERLINK "https://www.meldpuntonverzekerdenzorg.nl/" </w:instrText>
      </w:r>
      <w:r w:rsidR="00F20715" w:rsidRPr="00D05FAA">
        <w:fldChar w:fldCharType="separate"/>
      </w:r>
      <w:r w:rsidR="000D3B4A" w:rsidRPr="00D05FAA">
        <w:rPr>
          <w:rStyle w:val="Hyperlink"/>
        </w:rPr>
        <w:t>het centrale meldpunt</w:t>
      </w:r>
      <w:r w:rsidR="00F20715" w:rsidRPr="00D05FAA">
        <w:fldChar w:fldCharType="end"/>
      </w:r>
      <w:bookmarkEnd w:id="2"/>
      <w:bookmarkEnd w:id="3"/>
      <w:r w:rsidR="000D3B4A" w:rsidRPr="00D05FAA">
        <w:t>. Binnen 7 kalenderdagen na zorg verleend of gestart. Voor deze melding is geen toestemming nodig van de onverzekerde.</w:t>
      </w:r>
      <w:r w:rsidR="00C63BA2" w:rsidRPr="00D05FAA">
        <w:t xml:space="preserve"> </w:t>
      </w:r>
      <w:r w:rsidR="000D3B4A" w:rsidRPr="00D05FAA">
        <w:t>Inloggen met UZI-pas</w:t>
      </w:r>
      <w:r w:rsidR="00C63BA2" w:rsidRPr="00D05FAA">
        <w:t>.</w:t>
      </w:r>
      <w:r w:rsidR="00C63BA2" w:rsidRPr="00D05FAA">
        <w:br/>
      </w:r>
    </w:p>
    <w:p w14:paraId="6A8126F3" w14:textId="049CF167" w:rsidR="00C63BA2" w:rsidRPr="00D05FAA" w:rsidRDefault="00C63BA2" w:rsidP="00D05FAA">
      <w:r w:rsidRPr="00512BD1">
        <w:rPr>
          <w:b/>
          <w:bCs/>
        </w:rPr>
        <w:lastRenderedPageBreak/>
        <w:t>Stap 3:</w:t>
      </w:r>
      <w:r w:rsidRPr="00D05FAA">
        <w:t xml:space="preserve"> </w:t>
      </w:r>
      <w:r w:rsidR="00796550" w:rsidRPr="00D05FAA">
        <w:t>Van de GGD-GHOR ontvang</w:t>
      </w:r>
      <w:r w:rsidR="00D05FAA" w:rsidRPr="00D05FAA">
        <w:t xml:space="preserve"> je</w:t>
      </w:r>
      <w:r w:rsidR="00796550" w:rsidRPr="00D05FAA">
        <w:t xml:space="preserve"> een meldingsnummer.</w:t>
      </w:r>
      <w:r w:rsidRPr="00D05FAA">
        <w:br/>
      </w:r>
      <w:r w:rsidR="00796550" w:rsidRPr="00D05FAA">
        <w:t>Dit nummer is nodig bij het invullen van het subsidieformulier. Dit meldingsnummer is 30 kalenderdagen geldig. Bij behan</w:t>
      </w:r>
      <w:r w:rsidR="002B3B7F" w:rsidRPr="00D05FAA">
        <w:t>d</w:t>
      </w:r>
      <w:r w:rsidR="00796550" w:rsidRPr="00D05FAA">
        <w:t>eling daarna opnieuw melden bij G</w:t>
      </w:r>
      <w:r w:rsidR="00132D7A" w:rsidRPr="00D05FAA">
        <w:t>HOR</w:t>
      </w:r>
      <w:r w:rsidR="002B3B7F" w:rsidRPr="00D05FAA">
        <w:t>.</w:t>
      </w:r>
    </w:p>
    <w:p w14:paraId="5C3E0D62" w14:textId="6AFB83A8" w:rsidR="002B3B7F" w:rsidRDefault="00C63BA2" w:rsidP="00D05FAA">
      <w:r w:rsidRPr="00512BD1">
        <w:rPr>
          <w:b/>
          <w:bCs/>
        </w:rPr>
        <w:t>S</w:t>
      </w:r>
      <w:r w:rsidR="002B3B7F" w:rsidRPr="00512BD1">
        <w:rPr>
          <w:b/>
          <w:bCs/>
        </w:rPr>
        <w:t xml:space="preserve">tap </w:t>
      </w:r>
      <w:r w:rsidRPr="00512BD1">
        <w:rPr>
          <w:b/>
          <w:bCs/>
        </w:rPr>
        <w:t>4</w:t>
      </w:r>
      <w:r w:rsidR="002B3B7F" w:rsidRPr="00512BD1">
        <w:rPr>
          <w:b/>
          <w:bCs/>
        </w:rPr>
        <w:t>:</w:t>
      </w:r>
      <w:r w:rsidR="002B3B7F" w:rsidRPr="00D05FAA">
        <w:t xml:space="preserve"> </w:t>
      </w:r>
      <w:r w:rsidR="00D05FAA" w:rsidRPr="00D05FAA">
        <w:t xml:space="preserve">Declareren met </w:t>
      </w:r>
      <w:r w:rsidR="002B3B7F" w:rsidRPr="00D05FAA">
        <w:t>de standaardformulieren bij het CAK. Om te declareren stuur</w:t>
      </w:r>
      <w:r w:rsidR="00D05FAA" w:rsidRPr="00D05FAA">
        <w:t xml:space="preserve"> je</w:t>
      </w:r>
      <w:r w:rsidR="002B3B7F" w:rsidRPr="00D05FAA">
        <w:t xml:space="preserve"> de volgende documenten mee:</w:t>
      </w:r>
    </w:p>
    <w:p w14:paraId="3DECD168" w14:textId="6BFA8D5D" w:rsidR="00F20715" w:rsidRPr="00F20715" w:rsidRDefault="002B3B7F" w:rsidP="00D05FAA">
      <w:pPr>
        <w:pStyle w:val="Lijstalinea"/>
        <w:numPr>
          <w:ilvl w:val="0"/>
          <w:numId w:val="5"/>
        </w:numPr>
        <w:rPr>
          <w:b/>
          <w:bCs/>
        </w:rPr>
      </w:pPr>
      <w:r w:rsidRPr="00D05FAA">
        <w:t>De </w:t>
      </w:r>
      <w:hyperlink r:id="rId13" w:history="1">
        <w:r w:rsidRPr="00D05FAA">
          <w:rPr>
            <w:rStyle w:val="Hyperlink"/>
          </w:rPr>
          <w:t>DAEB-overeenkomst</w:t>
        </w:r>
      </w:hyperlink>
      <w:r w:rsidRPr="00D05FAA">
        <w:t> </w:t>
      </w:r>
      <w:r w:rsidR="00D05FAA" w:rsidRPr="00D05FAA">
        <w:t xml:space="preserve">; </w:t>
      </w:r>
      <w:r w:rsidR="00F20715" w:rsidRPr="00F20715">
        <w:rPr>
          <w:b/>
          <w:bCs/>
        </w:rPr>
        <w:t>a</w:t>
      </w:r>
      <w:r w:rsidR="00D05FAA" w:rsidRPr="00F20715">
        <w:rPr>
          <w:b/>
          <w:bCs/>
        </w:rPr>
        <w:t xml:space="preserve">lleen </w:t>
      </w:r>
      <w:r w:rsidRPr="00F20715">
        <w:rPr>
          <w:b/>
          <w:bCs/>
        </w:rPr>
        <w:t xml:space="preserve">als </w:t>
      </w:r>
      <w:r w:rsidR="00D05FAA" w:rsidRPr="00F20715">
        <w:rPr>
          <w:b/>
          <w:bCs/>
        </w:rPr>
        <w:t xml:space="preserve">je </w:t>
      </w:r>
      <w:r w:rsidRPr="00F20715">
        <w:rPr>
          <w:b/>
          <w:bCs/>
        </w:rPr>
        <w:t xml:space="preserve">voor de </w:t>
      </w:r>
      <w:r w:rsidR="00D05FAA" w:rsidRPr="00F20715">
        <w:rPr>
          <w:b/>
          <w:bCs/>
        </w:rPr>
        <w:t xml:space="preserve">1e </w:t>
      </w:r>
      <w:r w:rsidRPr="00F20715">
        <w:rPr>
          <w:b/>
          <w:bCs/>
        </w:rPr>
        <w:t>keer declareert.</w:t>
      </w:r>
    </w:p>
    <w:p w14:paraId="38842210" w14:textId="66CEB486" w:rsidR="00F20715" w:rsidRDefault="00F20715" w:rsidP="00D05FAA">
      <w:pPr>
        <w:pStyle w:val="Lijstalinea"/>
        <w:numPr>
          <w:ilvl w:val="0"/>
          <w:numId w:val="5"/>
        </w:numPr>
      </w:pPr>
      <w:r>
        <w:t>E</w:t>
      </w:r>
      <w:r w:rsidR="002B3B7F" w:rsidRPr="00D05FAA">
        <w:t xml:space="preserve">en kopie van een recent bankafschrift; </w:t>
      </w:r>
      <w:r w:rsidRPr="00F20715">
        <w:rPr>
          <w:b/>
          <w:bCs/>
        </w:rPr>
        <w:t>a</w:t>
      </w:r>
      <w:r w:rsidR="00D05FAA" w:rsidRPr="00F20715">
        <w:rPr>
          <w:b/>
          <w:bCs/>
        </w:rPr>
        <w:t xml:space="preserve">lleen </w:t>
      </w:r>
      <w:r w:rsidR="002B3B7F" w:rsidRPr="00F20715">
        <w:rPr>
          <w:b/>
          <w:bCs/>
        </w:rPr>
        <w:t xml:space="preserve">als </w:t>
      </w:r>
      <w:r w:rsidR="00D05FAA" w:rsidRPr="00F20715">
        <w:rPr>
          <w:b/>
          <w:bCs/>
        </w:rPr>
        <w:t xml:space="preserve">je </w:t>
      </w:r>
      <w:r w:rsidR="002B3B7F" w:rsidRPr="00F20715">
        <w:rPr>
          <w:b/>
          <w:bCs/>
        </w:rPr>
        <w:t>voor de</w:t>
      </w:r>
      <w:r w:rsidR="00D05FAA" w:rsidRPr="00F20715">
        <w:rPr>
          <w:b/>
          <w:bCs/>
        </w:rPr>
        <w:t xml:space="preserve"> 1e </w:t>
      </w:r>
      <w:r w:rsidR="002B3B7F" w:rsidRPr="00F20715">
        <w:rPr>
          <w:b/>
          <w:bCs/>
        </w:rPr>
        <w:t>keer declareert.</w:t>
      </w:r>
    </w:p>
    <w:p w14:paraId="488BA6A3" w14:textId="77777777" w:rsidR="00F20715" w:rsidRDefault="002B3B7F" w:rsidP="00D05FAA">
      <w:pPr>
        <w:pStyle w:val="Lijstalinea"/>
        <w:numPr>
          <w:ilvl w:val="0"/>
          <w:numId w:val="5"/>
        </w:numPr>
      </w:pPr>
      <w:r w:rsidRPr="00D05FAA">
        <w:t>Het </w:t>
      </w:r>
      <w:hyperlink r:id="rId14" w:history="1">
        <w:r w:rsidRPr="00D05FAA">
          <w:rPr>
            <w:rStyle w:val="Hyperlink"/>
          </w:rPr>
          <w:t>subsidieformulier</w:t>
        </w:r>
      </w:hyperlink>
    </w:p>
    <w:p w14:paraId="782C69CC" w14:textId="64CDDC5C" w:rsidR="002B3B7F" w:rsidRPr="00D05FAA" w:rsidRDefault="002B3B7F" w:rsidP="00D05FAA">
      <w:pPr>
        <w:pStyle w:val="Lijstalinea"/>
        <w:numPr>
          <w:ilvl w:val="0"/>
          <w:numId w:val="5"/>
        </w:numPr>
      </w:pPr>
      <w:r w:rsidRPr="00D05FAA">
        <w:t>De factuur</w:t>
      </w:r>
    </w:p>
    <w:p w14:paraId="39FEBE4C" w14:textId="65AE3BAC" w:rsidR="00132D7A" w:rsidRPr="00D05FAA" w:rsidRDefault="00132D7A" w:rsidP="00D05FAA"/>
    <w:p w14:paraId="3089076E" w14:textId="5AE3A6C0" w:rsidR="00796550" w:rsidRPr="00D05FAA" w:rsidRDefault="00796550" w:rsidP="00D05FAA">
      <w:r w:rsidRPr="00D05FAA">
        <w:t> </w:t>
      </w:r>
    </w:p>
    <w:sectPr w:rsidR="00796550" w:rsidRPr="00D05F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2D12"/>
    <w:multiLevelType w:val="multilevel"/>
    <w:tmpl w:val="AFA0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E12F79"/>
    <w:multiLevelType w:val="multilevel"/>
    <w:tmpl w:val="EB7C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403573"/>
    <w:multiLevelType w:val="hybridMultilevel"/>
    <w:tmpl w:val="861C5CB0"/>
    <w:lvl w:ilvl="0" w:tplc="ABC07D9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EB42D69"/>
    <w:multiLevelType w:val="hybridMultilevel"/>
    <w:tmpl w:val="883AB7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6207724"/>
    <w:multiLevelType w:val="multilevel"/>
    <w:tmpl w:val="00E6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88F"/>
    <w:rsid w:val="000D3B4A"/>
    <w:rsid w:val="00132D7A"/>
    <w:rsid w:val="002B3B7F"/>
    <w:rsid w:val="00361B7C"/>
    <w:rsid w:val="004863D1"/>
    <w:rsid w:val="004878A7"/>
    <w:rsid w:val="00512BD1"/>
    <w:rsid w:val="00513D06"/>
    <w:rsid w:val="0063783A"/>
    <w:rsid w:val="00657A8C"/>
    <w:rsid w:val="006F617E"/>
    <w:rsid w:val="00796550"/>
    <w:rsid w:val="007D4D67"/>
    <w:rsid w:val="008915C6"/>
    <w:rsid w:val="008D1AAE"/>
    <w:rsid w:val="00A04694"/>
    <w:rsid w:val="00A46421"/>
    <w:rsid w:val="00C63BA2"/>
    <w:rsid w:val="00D00CB4"/>
    <w:rsid w:val="00D05FAA"/>
    <w:rsid w:val="00DD229D"/>
    <w:rsid w:val="00E754E2"/>
    <w:rsid w:val="00F20715"/>
    <w:rsid w:val="00F84F29"/>
    <w:rsid w:val="00F858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92DF"/>
  <w15:chartTrackingRefBased/>
  <w15:docId w15:val="{3949B36F-6C37-468A-8ED0-1B97362F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7965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2B3B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8588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8588F"/>
    <w:rPr>
      <w:color w:val="0000FF"/>
      <w:u w:val="single"/>
    </w:rPr>
  </w:style>
  <w:style w:type="character" w:customStyle="1" w:styleId="Kop2Char">
    <w:name w:val="Kop 2 Char"/>
    <w:basedOn w:val="Standaardalinea-lettertype"/>
    <w:link w:val="Kop2"/>
    <w:uiPriority w:val="9"/>
    <w:rsid w:val="0079655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2B3B7F"/>
    <w:rPr>
      <w:rFonts w:asciiTheme="majorHAnsi" w:eastAsiaTheme="majorEastAsia" w:hAnsiTheme="majorHAnsi" w:cstheme="majorBidi"/>
      <w:color w:val="1F3763" w:themeColor="accent1" w:themeShade="7F"/>
      <w:sz w:val="24"/>
      <w:szCs w:val="24"/>
    </w:rPr>
  </w:style>
  <w:style w:type="character" w:styleId="GevolgdeHyperlink">
    <w:name w:val="FollowedHyperlink"/>
    <w:basedOn w:val="Standaardalinea-lettertype"/>
    <w:uiPriority w:val="99"/>
    <w:semiHidden/>
    <w:unhideWhenUsed/>
    <w:rsid w:val="006F617E"/>
    <w:rPr>
      <w:color w:val="954F72" w:themeColor="followedHyperlink"/>
      <w:u w:val="single"/>
    </w:rPr>
  </w:style>
  <w:style w:type="character" w:styleId="Onopgelostemelding">
    <w:name w:val="Unresolved Mention"/>
    <w:basedOn w:val="Standaardalinea-lettertype"/>
    <w:uiPriority w:val="99"/>
    <w:semiHidden/>
    <w:unhideWhenUsed/>
    <w:rsid w:val="00C63BA2"/>
    <w:rPr>
      <w:color w:val="605E5C"/>
      <w:shd w:val="clear" w:color="auto" w:fill="E1DFDD"/>
    </w:rPr>
  </w:style>
  <w:style w:type="paragraph" w:styleId="Lijstalinea">
    <w:name w:val="List Paragraph"/>
    <w:basedOn w:val="Standaard"/>
    <w:uiPriority w:val="34"/>
    <w:qFormat/>
    <w:rsid w:val="00F84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559500">
      <w:bodyDiv w:val="1"/>
      <w:marLeft w:val="0"/>
      <w:marRight w:val="0"/>
      <w:marTop w:val="0"/>
      <w:marBottom w:val="0"/>
      <w:divBdr>
        <w:top w:val="none" w:sz="0" w:space="0" w:color="auto"/>
        <w:left w:val="none" w:sz="0" w:space="0" w:color="auto"/>
        <w:bottom w:val="none" w:sz="0" w:space="0" w:color="auto"/>
        <w:right w:val="none" w:sz="0" w:space="0" w:color="auto"/>
      </w:divBdr>
    </w:div>
    <w:div w:id="958294871">
      <w:bodyDiv w:val="1"/>
      <w:marLeft w:val="0"/>
      <w:marRight w:val="0"/>
      <w:marTop w:val="0"/>
      <w:marBottom w:val="0"/>
      <w:divBdr>
        <w:top w:val="none" w:sz="0" w:space="0" w:color="auto"/>
        <w:left w:val="none" w:sz="0" w:space="0" w:color="auto"/>
        <w:bottom w:val="none" w:sz="0" w:space="0" w:color="auto"/>
        <w:right w:val="none" w:sz="0" w:space="0" w:color="auto"/>
      </w:divBdr>
    </w:div>
    <w:div w:id="1436825013">
      <w:bodyDiv w:val="1"/>
      <w:marLeft w:val="0"/>
      <w:marRight w:val="0"/>
      <w:marTop w:val="0"/>
      <w:marBottom w:val="0"/>
      <w:divBdr>
        <w:top w:val="none" w:sz="0" w:space="0" w:color="auto"/>
        <w:left w:val="none" w:sz="0" w:space="0" w:color="auto"/>
        <w:bottom w:val="none" w:sz="0" w:space="0" w:color="auto"/>
        <w:right w:val="none" w:sz="0" w:space="0" w:color="auto"/>
      </w:divBdr>
    </w:div>
    <w:div w:id="196314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masielzoekers.nl/home/vragen/declareren" TargetMode="External"/><Relationship Id="rId13" Type="http://schemas.openxmlformats.org/officeDocument/2006/relationships/hyperlink" Target="https://www.hetcak.nl/zakelijk/regelingen/regeling-onverzekerden/formulieren/daeb-overeenkomst" TargetMode="External"/><Relationship Id="rId3" Type="http://schemas.openxmlformats.org/officeDocument/2006/relationships/settings" Target="settings.xml"/><Relationship Id="rId7" Type="http://schemas.openxmlformats.org/officeDocument/2006/relationships/hyperlink" Target="https://www.hetcak.nl/zakelijk/nieuws/2022/vergoeding-van-zorg-aan-onverzekerde-oekraiense-vl" TargetMode="External"/><Relationship Id="rId12" Type="http://schemas.openxmlformats.org/officeDocument/2006/relationships/hyperlink" Target="mailto:servicedesk@ggdghor.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zorginstituutnederland.nl/Verzekerde+zorg/basispakket-zorgverzekeringswet-zvw" TargetMode="External"/><Relationship Id="rId11" Type="http://schemas.openxmlformats.org/officeDocument/2006/relationships/hyperlink" Target="https://www.meldpuntonverzekerdenzorg.nl/" TargetMode="External"/><Relationship Id="rId5" Type="http://schemas.openxmlformats.org/officeDocument/2006/relationships/hyperlink" Target="https://www.zorgverzekeringslijn.nl/russian/?msclkid=cbb1a659a5de11ecb05b478e63a7e51b" TargetMode="External"/><Relationship Id="rId15" Type="http://schemas.openxmlformats.org/officeDocument/2006/relationships/fontTable" Target="fontTable.xml"/><Relationship Id="rId10" Type="http://schemas.openxmlformats.org/officeDocument/2006/relationships/hyperlink" Target="https://www.hetcak.nl/zakelijk/regelingen/regeling-onverzekerden" TargetMode="External"/><Relationship Id="rId4" Type="http://schemas.openxmlformats.org/officeDocument/2006/relationships/webSettings" Target="webSettings.xml"/><Relationship Id="rId9" Type="http://schemas.openxmlformats.org/officeDocument/2006/relationships/hyperlink" Target="https://www.rmasielzoekers.nl/" TargetMode="External"/><Relationship Id="rId14" Type="http://schemas.openxmlformats.org/officeDocument/2006/relationships/hyperlink" Target="https://www.hetcak.nl/HETCAK/media/HetCAK/Zakelijk/pdf/Subsidieregeling/Subsidieformulier.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619</Words>
  <Characters>3409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karin@apam.nl</dc:creator>
  <cp:keywords/>
  <dc:description/>
  <cp:lastModifiedBy>karin@apam.nl</cp:lastModifiedBy>
  <cp:revision>8</cp:revision>
  <dcterms:created xsi:type="dcterms:W3CDTF">2022-03-17T12:45:00Z</dcterms:created>
  <dcterms:modified xsi:type="dcterms:W3CDTF">2022-03-17T15:03:00Z</dcterms:modified>
</cp:coreProperties>
</file>