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8F352" w14:textId="55668B08" w:rsidR="584F50B4" w:rsidRPr="00FF4B53" w:rsidRDefault="002C2987" w:rsidP="00FF4B53">
      <w:pPr>
        <w:pStyle w:val="Kop1"/>
      </w:pPr>
      <w:r>
        <w:t>Thuismetingen – Belangrijke informatie en instructie</w:t>
      </w:r>
    </w:p>
    <w:p w14:paraId="3B2FE8F8" w14:textId="77777777" w:rsidR="00143D80" w:rsidRDefault="00143D80" w:rsidP="00393B0C">
      <w:pPr>
        <w:autoSpaceDE w:val="0"/>
        <w:autoSpaceDN w:val="0"/>
        <w:adjustRightInd w:val="0"/>
        <w:spacing w:after="0" w:line="240" w:lineRule="auto"/>
        <w:rPr>
          <w:rFonts w:eastAsiaTheme="minorEastAsia"/>
          <w:color w:val="0E314A"/>
          <w:kern w:val="0"/>
        </w:rPr>
      </w:pPr>
    </w:p>
    <w:p w14:paraId="3F20EC73" w14:textId="31D10815" w:rsidR="00AC15DB" w:rsidRPr="00B80E94" w:rsidRDefault="007B4C1B" w:rsidP="00393B0C">
      <w:pPr>
        <w:autoSpaceDE w:val="0"/>
        <w:autoSpaceDN w:val="0"/>
        <w:adjustRightInd w:val="0"/>
        <w:spacing w:after="0" w:line="240" w:lineRule="auto"/>
        <w:rPr>
          <w:rFonts w:eastAsiaTheme="minorEastAsia"/>
          <w:color w:val="0E314A"/>
          <w:kern w:val="0"/>
        </w:rPr>
      </w:pPr>
      <w:r w:rsidRPr="00B80E94">
        <w:rPr>
          <w:rFonts w:eastAsiaTheme="minorEastAsia"/>
          <w:color w:val="0E314A"/>
          <w:kern w:val="0"/>
        </w:rPr>
        <w:t xml:space="preserve">U neemt deel aan thuismetingen. </w:t>
      </w:r>
      <w:r w:rsidR="00BC6C35" w:rsidRPr="00B80E94">
        <w:rPr>
          <w:rFonts w:eastAsiaTheme="minorEastAsia"/>
          <w:color w:val="0E314A"/>
          <w:kern w:val="0"/>
        </w:rPr>
        <w:t xml:space="preserve">Bij een thuismeting meet u thuis zelf uw gezondheid, zoals uw hartslag </w:t>
      </w:r>
      <w:r w:rsidR="00443002" w:rsidRPr="00B80E94">
        <w:rPr>
          <w:rFonts w:eastAsiaTheme="minorEastAsia"/>
          <w:color w:val="0E314A"/>
          <w:kern w:val="0"/>
        </w:rPr>
        <w:t>en</w:t>
      </w:r>
      <w:r w:rsidR="00BC6C35" w:rsidRPr="00B80E94">
        <w:rPr>
          <w:rFonts w:eastAsiaTheme="minorEastAsia"/>
          <w:color w:val="0E314A"/>
          <w:kern w:val="0"/>
        </w:rPr>
        <w:t xml:space="preserve"> gewich</w:t>
      </w:r>
      <w:r w:rsidR="00534801" w:rsidRPr="00B80E94">
        <w:rPr>
          <w:rFonts w:eastAsiaTheme="minorEastAsia"/>
          <w:color w:val="0E314A"/>
          <w:kern w:val="0"/>
        </w:rPr>
        <w:t>t</w:t>
      </w:r>
      <w:r w:rsidRPr="00B80E94">
        <w:rPr>
          <w:rFonts w:eastAsiaTheme="minorEastAsia"/>
          <w:color w:val="0E314A"/>
          <w:kern w:val="0"/>
        </w:rPr>
        <w:t>. Dit gebeurde voorheen tijdens het jaarlijkse consult met de praktijkondersteuner</w:t>
      </w:r>
      <w:r w:rsidR="006742AB" w:rsidRPr="00B80E94">
        <w:rPr>
          <w:rFonts w:eastAsiaTheme="minorEastAsia"/>
          <w:color w:val="0E314A"/>
          <w:kern w:val="0"/>
        </w:rPr>
        <w:t xml:space="preserve"> huisarts</w:t>
      </w:r>
      <w:r w:rsidRPr="00B80E94">
        <w:rPr>
          <w:rFonts w:eastAsiaTheme="minorEastAsia"/>
          <w:color w:val="0E314A"/>
          <w:kern w:val="0"/>
        </w:rPr>
        <w:t xml:space="preserve"> (POH) op de praktijk. </w:t>
      </w:r>
    </w:p>
    <w:p w14:paraId="5A32AD72" w14:textId="77777777" w:rsidR="00DF6870" w:rsidRPr="00B80E94" w:rsidRDefault="00DF6870" w:rsidP="4B9AD6DC">
      <w:pPr>
        <w:spacing w:after="0" w:line="240" w:lineRule="auto"/>
        <w:rPr>
          <w:rFonts w:eastAsiaTheme="minorEastAsia"/>
          <w:b/>
          <w:bCs/>
          <w:color w:val="0E314A"/>
        </w:rPr>
      </w:pPr>
    </w:p>
    <w:p w14:paraId="0D444119" w14:textId="6370CCF5" w:rsidR="008A0886" w:rsidRPr="00B80E94" w:rsidRDefault="00187798" w:rsidP="00974690">
      <w:pPr>
        <w:pStyle w:val="Kop2"/>
      </w:pPr>
      <w:r w:rsidRPr="00B80E94">
        <w:t>Hoe ziet de</w:t>
      </w:r>
      <w:r w:rsidR="00F62912" w:rsidRPr="00B80E94">
        <w:t xml:space="preserve"> werkwijze</w:t>
      </w:r>
      <w:r w:rsidRPr="00B80E94">
        <w:t xml:space="preserve"> eruit</w:t>
      </w:r>
      <w:r w:rsidR="006D3944" w:rsidRPr="00B80E94">
        <w:t>?</w:t>
      </w:r>
    </w:p>
    <w:p w14:paraId="72E279CB" w14:textId="2E2F04B8" w:rsidR="00F242B3" w:rsidRPr="00B80E94" w:rsidRDefault="00466873" w:rsidP="00111FE3">
      <w:pPr>
        <w:autoSpaceDE w:val="0"/>
        <w:autoSpaceDN w:val="0"/>
        <w:adjustRightInd w:val="0"/>
        <w:spacing w:after="0" w:line="240" w:lineRule="auto"/>
        <w:rPr>
          <w:rFonts w:eastAsiaTheme="minorEastAsia"/>
          <w:color w:val="0E314A"/>
          <w:kern w:val="0"/>
        </w:rPr>
      </w:pPr>
      <w:r w:rsidRPr="00B80E94">
        <w:rPr>
          <w:rFonts w:eastAsiaTheme="minorEastAsia"/>
          <w:color w:val="0E314A"/>
          <w:kern w:val="0"/>
        </w:rPr>
        <w:t>De POH maakt met u een afspraak voor een introductiegesprek</w:t>
      </w:r>
      <w:r w:rsidR="005D0D90" w:rsidRPr="00B80E94">
        <w:rPr>
          <w:rFonts w:eastAsiaTheme="minorEastAsia"/>
          <w:color w:val="0E314A"/>
          <w:kern w:val="0"/>
        </w:rPr>
        <w:t xml:space="preserve">. Tijdens dit gesprek </w:t>
      </w:r>
      <w:r w:rsidR="00142FF1" w:rsidRPr="00B80E94">
        <w:rPr>
          <w:rFonts w:eastAsiaTheme="minorEastAsia"/>
          <w:color w:val="0E314A"/>
          <w:kern w:val="0"/>
        </w:rPr>
        <w:t xml:space="preserve">op de praktijk </w:t>
      </w:r>
      <w:r w:rsidR="005D0D90" w:rsidRPr="00B80E94">
        <w:rPr>
          <w:rFonts w:eastAsiaTheme="minorEastAsia"/>
          <w:color w:val="0E314A"/>
          <w:kern w:val="0"/>
        </w:rPr>
        <w:t>stelt u samen uw streefwaarden vast voor bloeddruk</w:t>
      </w:r>
      <w:r w:rsidR="006742AB" w:rsidRPr="00B80E94">
        <w:rPr>
          <w:rFonts w:eastAsiaTheme="minorEastAsia"/>
          <w:color w:val="0E314A"/>
          <w:kern w:val="0"/>
        </w:rPr>
        <w:t xml:space="preserve"> en </w:t>
      </w:r>
      <w:r w:rsidR="005D0D90" w:rsidRPr="00B80E94">
        <w:rPr>
          <w:rFonts w:eastAsiaTheme="minorEastAsia"/>
          <w:color w:val="0E314A"/>
          <w:kern w:val="0"/>
        </w:rPr>
        <w:t>gewicht</w:t>
      </w:r>
      <w:r w:rsidR="00956B8B" w:rsidRPr="00B80E94">
        <w:rPr>
          <w:rFonts w:eastAsiaTheme="minorEastAsia"/>
          <w:color w:val="0E314A"/>
          <w:kern w:val="0"/>
        </w:rPr>
        <w:t>.</w:t>
      </w:r>
      <w:r w:rsidR="00460728" w:rsidRPr="00B80E94">
        <w:rPr>
          <w:rFonts w:eastAsiaTheme="minorEastAsia"/>
          <w:color w:val="0E314A"/>
          <w:kern w:val="0"/>
        </w:rPr>
        <w:t xml:space="preserve"> </w:t>
      </w:r>
      <w:r w:rsidR="00956B8B" w:rsidRPr="00B80E94">
        <w:rPr>
          <w:rFonts w:eastAsiaTheme="minorEastAsia"/>
          <w:color w:val="0E314A"/>
          <w:kern w:val="0"/>
        </w:rPr>
        <w:t>Daarnaast helpen we u bij het</w:t>
      </w:r>
      <w:r w:rsidR="00956B8B" w:rsidRPr="00B80E94">
        <w:rPr>
          <w:color w:val="0E314A"/>
        </w:rPr>
        <w:t xml:space="preserve"> kiezen van een bloeddrukmeter</w:t>
      </w:r>
      <w:r w:rsidR="004A25BA" w:rsidRPr="00B80E94">
        <w:rPr>
          <w:rFonts w:eastAsiaTheme="minorEastAsia"/>
          <w:color w:val="0E314A"/>
          <w:kern w:val="0"/>
        </w:rPr>
        <w:t xml:space="preserve"> en </w:t>
      </w:r>
      <w:r w:rsidR="00111FE3" w:rsidRPr="00B80E94">
        <w:rPr>
          <w:rFonts w:eastAsiaTheme="minorEastAsia"/>
          <w:color w:val="0E314A"/>
          <w:kern w:val="0"/>
        </w:rPr>
        <w:t>geven</w:t>
      </w:r>
      <w:r w:rsidR="0043489E" w:rsidRPr="00B80E94">
        <w:rPr>
          <w:rFonts w:eastAsiaTheme="minorEastAsia"/>
          <w:color w:val="0E314A"/>
          <w:kern w:val="0"/>
        </w:rPr>
        <w:t xml:space="preserve"> we</w:t>
      </w:r>
      <w:r w:rsidR="00111FE3" w:rsidRPr="00B80E94">
        <w:rPr>
          <w:rFonts w:eastAsiaTheme="minorEastAsia"/>
          <w:color w:val="0E314A"/>
          <w:kern w:val="0"/>
        </w:rPr>
        <w:t xml:space="preserve"> instructie</w:t>
      </w:r>
      <w:r w:rsidR="0043489E" w:rsidRPr="00B80E94">
        <w:rPr>
          <w:rFonts w:eastAsiaTheme="minorEastAsia"/>
          <w:color w:val="0E314A"/>
          <w:kern w:val="0"/>
        </w:rPr>
        <w:t>s</w:t>
      </w:r>
      <w:r w:rsidR="00111FE3" w:rsidRPr="00B80E94">
        <w:rPr>
          <w:rFonts w:eastAsiaTheme="minorEastAsia"/>
          <w:color w:val="0E314A"/>
          <w:kern w:val="0"/>
        </w:rPr>
        <w:t xml:space="preserve"> over het meten van uw bloeddruk en het juist registreren van uw thuismetingen. </w:t>
      </w:r>
    </w:p>
    <w:p w14:paraId="17724A90" w14:textId="77777777" w:rsidR="00111FE3" w:rsidRPr="00B80E94" w:rsidRDefault="00111FE3" w:rsidP="00111FE3">
      <w:pPr>
        <w:autoSpaceDE w:val="0"/>
        <w:autoSpaceDN w:val="0"/>
        <w:adjustRightInd w:val="0"/>
        <w:spacing w:after="0" w:line="240" w:lineRule="auto"/>
        <w:rPr>
          <w:rFonts w:eastAsiaTheme="minorEastAsia"/>
          <w:color w:val="0E314A"/>
          <w:kern w:val="0"/>
        </w:rPr>
      </w:pPr>
    </w:p>
    <w:p w14:paraId="53B48858" w14:textId="2D27BF99" w:rsidR="009A7A50" w:rsidRPr="00B80E94" w:rsidRDefault="002D250E" w:rsidP="00F242B3">
      <w:pPr>
        <w:spacing w:after="0" w:line="240" w:lineRule="auto"/>
        <w:rPr>
          <w:rFonts w:eastAsiaTheme="minorEastAsia"/>
          <w:color w:val="0E314A"/>
          <w:kern w:val="0"/>
        </w:rPr>
      </w:pPr>
      <w:r w:rsidRPr="00B80E94">
        <w:rPr>
          <w:rFonts w:eastAsiaTheme="minorEastAsia"/>
          <w:color w:val="0E314A"/>
          <w:kern w:val="0"/>
        </w:rPr>
        <w:t>Vervolgens ontvangt</w:t>
      </w:r>
      <w:r w:rsidR="00F242B3" w:rsidRPr="00B80E94">
        <w:rPr>
          <w:rFonts w:eastAsiaTheme="minorEastAsia"/>
          <w:color w:val="0E314A"/>
          <w:kern w:val="0"/>
        </w:rPr>
        <w:t xml:space="preserve"> u</w:t>
      </w:r>
      <w:r w:rsidRPr="00B80E94">
        <w:rPr>
          <w:rFonts w:eastAsiaTheme="minorEastAsia"/>
          <w:color w:val="0E314A"/>
          <w:kern w:val="0"/>
        </w:rPr>
        <w:t xml:space="preserve"> in uw</w:t>
      </w:r>
      <w:r w:rsidR="00F242B3" w:rsidRPr="00B80E94">
        <w:rPr>
          <w:rFonts w:eastAsiaTheme="minorEastAsia"/>
          <w:color w:val="0E314A"/>
          <w:kern w:val="0"/>
        </w:rPr>
        <w:t xml:space="preserve"> geboortemaand of instroommaand een uitnodiging voor labonderzoek</w:t>
      </w:r>
      <w:r w:rsidR="00CC28D0" w:rsidRPr="00B80E94">
        <w:rPr>
          <w:rFonts w:eastAsiaTheme="minorEastAsia"/>
          <w:color w:val="0E314A"/>
          <w:kern w:val="0"/>
        </w:rPr>
        <w:t xml:space="preserve"> en thuismeten</w:t>
      </w:r>
      <w:r w:rsidR="00F242B3" w:rsidRPr="00B80E94">
        <w:rPr>
          <w:rFonts w:eastAsiaTheme="minorEastAsia"/>
          <w:color w:val="0E314A"/>
          <w:kern w:val="0"/>
        </w:rPr>
        <w:t xml:space="preserve">. De uitslagen </w:t>
      </w:r>
      <w:r w:rsidR="004064C1" w:rsidRPr="00B80E94">
        <w:rPr>
          <w:rFonts w:eastAsiaTheme="minorEastAsia"/>
          <w:color w:val="0E314A"/>
          <w:kern w:val="0"/>
        </w:rPr>
        <w:t xml:space="preserve">van het lab </w:t>
      </w:r>
      <w:r w:rsidR="00F242B3" w:rsidRPr="00B80E94">
        <w:rPr>
          <w:rFonts w:eastAsiaTheme="minorEastAsia"/>
          <w:color w:val="0E314A"/>
          <w:kern w:val="0"/>
        </w:rPr>
        <w:t xml:space="preserve">zijn binnen </w:t>
      </w:r>
      <w:r w:rsidR="008D0495" w:rsidRPr="00B80E94">
        <w:rPr>
          <w:rFonts w:eastAsiaTheme="minorEastAsia"/>
          <w:color w:val="0E314A"/>
          <w:kern w:val="0"/>
        </w:rPr>
        <w:t>drie</w:t>
      </w:r>
      <w:r w:rsidR="00F242B3" w:rsidRPr="00B80E94">
        <w:rPr>
          <w:rFonts w:eastAsiaTheme="minorEastAsia"/>
          <w:color w:val="0E314A"/>
          <w:kern w:val="0"/>
        </w:rPr>
        <w:t xml:space="preserve"> werkdagen </w:t>
      </w:r>
      <w:r w:rsidR="00592C4D" w:rsidRPr="00B80E94">
        <w:rPr>
          <w:rFonts w:eastAsiaTheme="minorEastAsia"/>
          <w:color w:val="0E314A"/>
          <w:kern w:val="0"/>
        </w:rPr>
        <w:t>beschikbaar in uw</w:t>
      </w:r>
      <w:r w:rsidR="00F242B3" w:rsidRPr="00B80E94">
        <w:rPr>
          <w:rFonts w:eastAsiaTheme="minorEastAsia"/>
          <w:color w:val="0E314A"/>
          <w:kern w:val="0"/>
        </w:rPr>
        <w:t xml:space="preserve"> patiëntenportaal. </w:t>
      </w:r>
      <w:r w:rsidR="008D0495" w:rsidRPr="00B80E94">
        <w:rPr>
          <w:rFonts w:eastAsiaTheme="minorEastAsia"/>
          <w:color w:val="0E314A"/>
          <w:kern w:val="0"/>
        </w:rPr>
        <w:t xml:space="preserve">U meet zelf uw bloeddruk en gewicht en vult deze gegevens in uw patiëntenportaal in. </w:t>
      </w:r>
    </w:p>
    <w:p w14:paraId="7F486433" w14:textId="77777777" w:rsidR="003F60D0" w:rsidRPr="00B80E94" w:rsidRDefault="003F60D0" w:rsidP="00F242B3">
      <w:pPr>
        <w:spacing w:after="0" w:line="240" w:lineRule="auto"/>
        <w:rPr>
          <w:rFonts w:eastAsiaTheme="minorEastAsia"/>
          <w:color w:val="0E314A"/>
          <w:kern w:val="0"/>
        </w:rPr>
      </w:pPr>
    </w:p>
    <w:p w14:paraId="45EDEB33" w14:textId="0A6F7B80" w:rsidR="00506729" w:rsidRPr="009B150E" w:rsidRDefault="002D250E" w:rsidP="003074F5">
      <w:pPr>
        <w:rPr>
          <w:rFonts w:eastAsiaTheme="minorEastAsia"/>
          <w:color w:val="0E314A"/>
          <w:kern w:val="0"/>
        </w:rPr>
      </w:pPr>
      <w:r w:rsidRPr="00B80E94">
        <w:rPr>
          <w:rFonts w:eastAsiaTheme="minorEastAsia"/>
          <w:color w:val="0E314A"/>
          <w:kern w:val="0"/>
        </w:rPr>
        <w:t>De</w:t>
      </w:r>
      <w:r w:rsidR="003F60D0" w:rsidRPr="00B80E94">
        <w:rPr>
          <w:rFonts w:eastAsiaTheme="minorEastAsia"/>
          <w:color w:val="0E314A"/>
          <w:kern w:val="0"/>
        </w:rPr>
        <w:t xml:space="preserve"> POH </w:t>
      </w:r>
      <w:r w:rsidRPr="00B80E94">
        <w:rPr>
          <w:rFonts w:eastAsiaTheme="minorEastAsia"/>
          <w:color w:val="0E314A"/>
          <w:kern w:val="0"/>
        </w:rPr>
        <w:t xml:space="preserve">bekijkt </w:t>
      </w:r>
      <w:r w:rsidR="003F60D0" w:rsidRPr="00B80E94">
        <w:rPr>
          <w:rFonts w:eastAsiaTheme="minorEastAsia"/>
          <w:color w:val="0E314A"/>
          <w:kern w:val="0"/>
        </w:rPr>
        <w:t xml:space="preserve">uw waarden en </w:t>
      </w:r>
      <w:r w:rsidR="003D2139" w:rsidRPr="00B80E94">
        <w:rPr>
          <w:rFonts w:eastAsiaTheme="minorEastAsia"/>
          <w:color w:val="0E314A"/>
          <w:kern w:val="0"/>
        </w:rPr>
        <w:t>bespreekt de uitslagen</w:t>
      </w:r>
      <w:r w:rsidR="003F60D0" w:rsidRPr="00B80E94">
        <w:rPr>
          <w:rFonts w:eastAsiaTheme="minorEastAsia"/>
          <w:color w:val="0E314A"/>
          <w:kern w:val="0"/>
        </w:rPr>
        <w:t xml:space="preserve"> online of telefonisch </w:t>
      </w:r>
      <w:r w:rsidR="003D2139" w:rsidRPr="00B80E94">
        <w:rPr>
          <w:rFonts w:eastAsiaTheme="minorEastAsia"/>
          <w:color w:val="0E314A"/>
          <w:kern w:val="0"/>
        </w:rPr>
        <w:t>met u</w:t>
      </w:r>
      <w:r w:rsidR="00466B69" w:rsidRPr="00B80E94">
        <w:rPr>
          <w:rFonts w:eastAsiaTheme="minorEastAsia"/>
          <w:color w:val="0E314A"/>
          <w:kern w:val="0"/>
        </w:rPr>
        <w:t xml:space="preserve">. </w:t>
      </w:r>
      <w:r w:rsidR="006742AB" w:rsidRPr="00B80E94">
        <w:rPr>
          <w:rFonts w:eastAsiaTheme="minorEastAsia"/>
          <w:color w:val="0E314A"/>
          <w:kern w:val="0"/>
        </w:rPr>
        <w:t xml:space="preserve">Blijft uw bloeddruk of gewicht buiten de streefwaarden? </w:t>
      </w:r>
      <w:r w:rsidR="00A95DF0" w:rsidRPr="00B80E94">
        <w:rPr>
          <w:rFonts w:eastAsiaTheme="minorEastAsia"/>
          <w:color w:val="0E314A"/>
          <w:kern w:val="0"/>
        </w:rPr>
        <w:t xml:space="preserve">Dan neemt de </w:t>
      </w:r>
      <w:proofErr w:type="gramStart"/>
      <w:r w:rsidR="00A95DF0" w:rsidRPr="00B80E94">
        <w:rPr>
          <w:rFonts w:eastAsiaTheme="minorEastAsia"/>
          <w:color w:val="0E314A"/>
          <w:kern w:val="0"/>
        </w:rPr>
        <w:t>POH contact</w:t>
      </w:r>
      <w:proofErr w:type="gramEnd"/>
      <w:r w:rsidR="00A95DF0" w:rsidRPr="00B80E94">
        <w:rPr>
          <w:rFonts w:eastAsiaTheme="minorEastAsia"/>
          <w:color w:val="0E314A"/>
          <w:kern w:val="0"/>
        </w:rPr>
        <w:t xml:space="preserve"> </w:t>
      </w:r>
      <w:r w:rsidR="00AF7CF6" w:rsidRPr="00B80E94">
        <w:rPr>
          <w:rFonts w:eastAsiaTheme="minorEastAsia"/>
          <w:color w:val="0E314A"/>
          <w:kern w:val="0"/>
        </w:rPr>
        <w:t>met u op</w:t>
      </w:r>
      <w:r w:rsidR="00A95DF0" w:rsidRPr="00B80E94">
        <w:rPr>
          <w:rFonts w:eastAsiaTheme="minorEastAsia"/>
          <w:color w:val="0E314A"/>
          <w:kern w:val="0"/>
        </w:rPr>
        <w:t xml:space="preserve"> </w:t>
      </w:r>
      <w:r w:rsidR="008827D7" w:rsidRPr="00B80E94">
        <w:rPr>
          <w:rFonts w:eastAsiaTheme="minorEastAsia"/>
          <w:color w:val="0E314A"/>
          <w:kern w:val="0"/>
        </w:rPr>
        <w:t xml:space="preserve">voor </w:t>
      </w:r>
      <w:r w:rsidR="006742AB" w:rsidRPr="00B80E94">
        <w:rPr>
          <w:rFonts w:eastAsiaTheme="minorEastAsia"/>
          <w:color w:val="0E314A"/>
          <w:kern w:val="0"/>
        </w:rPr>
        <w:t>verdere begeleiding.</w:t>
      </w:r>
    </w:p>
    <w:p w14:paraId="5364D772" w14:textId="77777777" w:rsidR="00506729" w:rsidRPr="00B80E94" w:rsidRDefault="00506729" w:rsidP="00506729">
      <w:pPr>
        <w:pStyle w:val="Kop2"/>
      </w:pPr>
      <w:r w:rsidRPr="00B80E94">
        <w:t>Hoe meet je je bloeddruk?</w:t>
      </w:r>
    </w:p>
    <w:p w14:paraId="28C709EC" w14:textId="7F769DC3" w:rsidR="00F40590" w:rsidRPr="00B80E94" w:rsidRDefault="009B78BA" w:rsidP="005B3DC1">
      <w:pPr>
        <w:rPr>
          <w:rFonts w:eastAsiaTheme="minorEastAsia"/>
          <w:color w:val="0E314A"/>
          <w:kern w:val="0"/>
        </w:rPr>
      </w:pPr>
      <w:r w:rsidRPr="00B80E94">
        <w:rPr>
          <w:rFonts w:eastAsiaTheme="minorEastAsia"/>
          <w:color w:val="0E314A"/>
          <w:kern w:val="0"/>
        </w:rPr>
        <w:t xml:space="preserve">Na het introductiegesprek schaft u zelf een </w:t>
      </w:r>
      <w:r w:rsidR="229821C9" w:rsidRPr="00B80E94">
        <w:rPr>
          <w:rFonts w:eastAsiaTheme="minorEastAsia"/>
          <w:color w:val="0E314A"/>
          <w:kern w:val="0"/>
        </w:rPr>
        <w:t xml:space="preserve">bloeddrukmeter </w:t>
      </w:r>
      <w:r w:rsidRPr="00B80E94">
        <w:rPr>
          <w:rFonts w:eastAsiaTheme="minorEastAsia"/>
          <w:color w:val="0E314A"/>
          <w:kern w:val="0"/>
        </w:rPr>
        <w:t>aan</w:t>
      </w:r>
      <w:r w:rsidR="229821C9" w:rsidRPr="00B80E94">
        <w:rPr>
          <w:rFonts w:eastAsiaTheme="minorEastAsia"/>
          <w:color w:val="0E314A"/>
          <w:kern w:val="0"/>
        </w:rPr>
        <w:t xml:space="preserve">. </w:t>
      </w:r>
      <w:r w:rsidRPr="00B80E94">
        <w:rPr>
          <w:rFonts w:eastAsiaTheme="minorEastAsia"/>
          <w:color w:val="0E314A"/>
          <w:kern w:val="0"/>
        </w:rPr>
        <w:t>Volg bij het meten van uw</w:t>
      </w:r>
      <w:r w:rsidR="00CC6492" w:rsidRPr="00B80E94">
        <w:rPr>
          <w:rFonts w:eastAsiaTheme="minorEastAsia"/>
          <w:color w:val="0E314A"/>
          <w:kern w:val="0"/>
        </w:rPr>
        <w:t xml:space="preserve"> </w:t>
      </w:r>
      <w:r w:rsidRPr="00B80E94">
        <w:rPr>
          <w:rFonts w:eastAsiaTheme="minorEastAsia"/>
          <w:color w:val="0E314A"/>
          <w:kern w:val="0"/>
        </w:rPr>
        <w:t>bloeddruk d</w:t>
      </w:r>
      <w:r w:rsidR="00DB36F3" w:rsidRPr="00B80E94">
        <w:rPr>
          <w:rFonts w:eastAsiaTheme="minorEastAsia"/>
          <w:color w:val="0E314A"/>
          <w:kern w:val="0"/>
        </w:rPr>
        <w:t>e volgende stappen</w:t>
      </w:r>
      <w:r w:rsidR="00CC65BA" w:rsidRPr="00B80E94">
        <w:rPr>
          <w:rFonts w:eastAsiaTheme="minorEastAsia"/>
          <w:color w:val="0E314A"/>
          <w:kern w:val="0"/>
        </w:rPr>
        <w:t xml:space="preserve"> (tenzij u andere instructies heeft gekregen)</w:t>
      </w:r>
      <w:r w:rsidR="00DB36F3" w:rsidRPr="00B80E94">
        <w:rPr>
          <w:rFonts w:eastAsiaTheme="minorEastAsia"/>
          <w:color w:val="0E314A"/>
          <w:kern w:val="0"/>
        </w:rPr>
        <w:t>:</w:t>
      </w:r>
    </w:p>
    <w:p w14:paraId="49BC04C6" w14:textId="4BBAD0F0" w:rsidR="001F124A" w:rsidRPr="00B80E94" w:rsidRDefault="00450E54" w:rsidP="008A72E1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/>
        <w:rPr>
          <w:rFonts w:eastAsiaTheme="minorEastAsia"/>
          <w:color w:val="0E314A"/>
          <w:kern w:val="0"/>
        </w:rPr>
      </w:pPr>
      <w:r w:rsidRPr="00B80E94">
        <w:rPr>
          <w:rFonts w:eastAsiaTheme="minorEastAsia"/>
          <w:color w:val="0E314A"/>
          <w:kern w:val="0"/>
        </w:rPr>
        <w:t xml:space="preserve">Zorg dat u goed rechtop zit met beide voeten op de grond. </w:t>
      </w:r>
      <w:r w:rsidR="00083047" w:rsidRPr="00B80E94">
        <w:rPr>
          <w:rFonts w:eastAsiaTheme="minorEastAsia"/>
          <w:color w:val="0E314A"/>
          <w:kern w:val="0"/>
        </w:rPr>
        <w:t>Praat niet</w:t>
      </w:r>
      <w:r w:rsidR="001F5196" w:rsidRPr="00B80E94">
        <w:rPr>
          <w:rFonts w:eastAsiaTheme="minorEastAsia"/>
          <w:color w:val="0E314A"/>
          <w:kern w:val="0"/>
        </w:rPr>
        <w:t xml:space="preserve"> en zorg voor een rustige omgeving.</w:t>
      </w:r>
      <w:r w:rsidR="00083047" w:rsidRPr="00B80E94">
        <w:rPr>
          <w:rFonts w:eastAsiaTheme="minorEastAsia"/>
          <w:color w:val="0E314A"/>
          <w:kern w:val="0"/>
        </w:rPr>
        <w:t xml:space="preserve"> Laat uw</w:t>
      </w:r>
      <w:r w:rsidR="005C5C9E" w:rsidRPr="00B80E94">
        <w:rPr>
          <w:rFonts w:eastAsiaTheme="minorEastAsia"/>
          <w:color w:val="0E314A"/>
          <w:kern w:val="0"/>
        </w:rPr>
        <w:t xml:space="preserve"> </w:t>
      </w:r>
      <w:r w:rsidR="004B70F4" w:rsidRPr="00B80E94">
        <w:rPr>
          <w:rFonts w:eastAsiaTheme="minorEastAsia"/>
          <w:color w:val="0E314A"/>
          <w:kern w:val="0"/>
        </w:rPr>
        <w:t>linker onderarm</w:t>
      </w:r>
      <w:r w:rsidR="00083047" w:rsidRPr="00B80E94">
        <w:rPr>
          <w:rFonts w:eastAsiaTheme="minorEastAsia"/>
          <w:color w:val="0E314A"/>
          <w:kern w:val="0"/>
        </w:rPr>
        <w:t xml:space="preserve"> rusten op </w:t>
      </w:r>
      <w:r w:rsidR="005C5C9E" w:rsidRPr="00B80E94">
        <w:rPr>
          <w:rFonts w:eastAsiaTheme="minorEastAsia"/>
          <w:color w:val="0E314A"/>
          <w:kern w:val="0"/>
        </w:rPr>
        <w:t xml:space="preserve">bijvoorbeeld een tafel of kussen. </w:t>
      </w:r>
    </w:p>
    <w:p w14:paraId="0EE10918" w14:textId="58689339" w:rsidR="008A72E1" w:rsidRPr="00B80E94" w:rsidRDefault="006D3944" w:rsidP="008A72E1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/>
        <w:rPr>
          <w:rFonts w:eastAsiaTheme="minorEastAsia"/>
          <w:color w:val="0E314A"/>
          <w:kern w:val="0"/>
        </w:rPr>
      </w:pPr>
      <w:r w:rsidRPr="00B80E94">
        <w:rPr>
          <w:rFonts w:eastAsiaTheme="minorEastAsia"/>
          <w:color w:val="0E314A"/>
          <w:kern w:val="0"/>
        </w:rPr>
        <w:t>Meet</w:t>
      </w:r>
      <w:r w:rsidR="00725300" w:rsidRPr="00B80E94">
        <w:rPr>
          <w:rFonts w:eastAsiaTheme="minorEastAsia"/>
          <w:color w:val="0E314A"/>
          <w:kern w:val="0"/>
        </w:rPr>
        <w:t xml:space="preserve"> </w:t>
      </w:r>
      <w:r w:rsidR="00DB36F3" w:rsidRPr="00B80E94">
        <w:rPr>
          <w:rFonts w:eastAsiaTheme="minorEastAsia"/>
          <w:color w:val="0E314A"/>
          <w:kern w:val="0"/>
        </w:rPr>
        <w:t>drie</w:t>
      </w:r>
      <w:r w:rsidR="00F40590" w:rsidRPr="00B80E94">
        <w:rPr>
          <w:rFonts w:eastAsiaTheme="minorEastAsia"/>
          <w:color w:val="0E314A"/>
          <w:kern w:val="0"/>
        </w:rPr>
        <w:t xml:space="preserve"> keer achter elkaar</w:t>
      </w:r>
      <w:r w:rsidR="00725300" w:rsidRPr="00B80E94">
        <w:rPr>
          <w:rFonts w:eastAsiaTheme="minorEastAsia"/>
          <w:color w:val="0E314A"/>
          <w:kern w:val="0"/>
        </w:rPr>
        <w:t xml:space="preserve"> uw bloeddruk op van uw linkerarm</w:t>
      </w:r>
      <w:r w:rsidR="00D66BED" w:rsidRPr="00B80E94">
        <w:rPr>
          <w:rFonts w:eastAsiaTheme="minorEastAsia"/>
          <w:color w:val="0E314A"/>
          <w:kern w:val="0"/>
        </w:rPr>
        <w:t xml:space="preserve">. </w:t>
      </w:r>
      <w:r w:rsidR="00F40590" w:rsidRPr="00B80E94">
        <w:rPr>
          <w:rFonts w:eastAsiaTheme="minorEastAsia"/>
          <w:color w:val="0E314A"/>
          <w:kern w:val="0"/>
        </w:rPr>
        <w:t>Neem voldoende tijd</w:t>
      </w:r>
      <w:r w:rsidR="00901920" w:rsidRPr="00B80E94">
        <w:rPr>
          <w:rFonts w:eastAsiaTheme="minorEastAsia"/>
          <w:color w:val="0E314A"/>
          <w:kern w:val="0"/>
        </w:rPr>
        <w:t xml:space="preserve"> tussen de metingen,</w:t>
      </w:r>
      <w:r w:rsidR="00F40590" w:rsidRPr="00B80E94">
        <w:rPr>
          <w:rFonts w:eastAsiaTheme="minorEastAsia"/>
          <w:color w:val="0E314A"/>
          <w:kern w:val="0"/>
        </w:rPr>
        <w:t xml:space="preserve"> </w:t>
      </w:r>
      <w:r w:rsidR="002F3C8A" w:rsidRPr="00B80E94">
        <w:rPr>
          <w:rFonts w:eastAsiaTheme="minorEastAsia"/>
          <w:color w:val="0E314A"/>
          <w:kern w:val="0"/>
        </w:rPr>
        <w:t xml:space="preserve">zodat </w:t>
      </w:r>
      <w:r w:rsidR="00F40590" w:rsidRPr="00B80E94">
        <w:rPr>
          <w:rFonts w:eastAsiaTheme="minorEastAsia"/>
          <w:color w:val="0E314A"/>
          <w:kern w:val="0"/>
        </w:rPr>
        <w:t xml:space="preserve">de spanning tussen de metingen </w:t>
      </w:r>
      <w:r w:rsidR="002F3C8A" w:rsidRPr="00B80E94">
        <w:rPr>
          <w:rFonts w:eastAsiaTheme="minorEastAsia"/>
          <w:color w:val="0E314A"/>
          <w:kern w:val="0"/>
        </w:rPr>
        <w:t>kan afnemen</w:t>
      </w:r>
      <w:r w:rsidR="00623F0C" w:rsidRPr="00B80E94">
        <w:rPr>
          <w:rFonts w:eastAsiaTheme="minorEastAsia"/>
          <w:color w:val="0E314A"/>
          <w:kern w:val="0"/>
        </w:rPr>
        <w:t xml:space="preserve">. </w:t>
      </w:r>
    </w:p>
    <w:p w14:paraId="6BBA4531" w14:textId="1B71D786" w:rsidR="009B78BA" w:rsidRPr="00B80E94" w:rsidRDefault="00766A50" w:rsidP="009B78BA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/>
        <w:rPr>
          <w:rFonts w:eastAsiaTheme="minorEastAsia"/>
          <w:color w:val="0E314A"/>
          <w:kern w:val="0"/>
        </w:rPr>
      </w:pPr>
      <w:r w:rsidRPr="00B80E94">
        <w:rPr>
          <w:rFonts w:eastAsiaTheme="minorEastAsia"/>
          <w:color w:val="0E314A"/>
          <w:kern w:val="0"/>
        </w:rPr>
        <w:t xml:space="preserve">Noteer de </w:t>
      </w:r>
      <w:r w:rsidR="00623F0C" w:rsidRPr="00B80E94">
        <w:rPr>
          <w:rFonts w:eastAsiaTheme="minorEastAsia"/>
          <w:color w:val="0E314A"/>
          <w:kern w:val="0"/>
        </w:rPr>
        <w:t>tweede</w:t>
      </w:r>
      <w:r w:rsidRPr="00B80E94">
        <w:rPr>
          <w:rFonts w:eastAsiaTheme="minorEastAsia"/>
          <w:color w:val="0E314A"/>
          <w:kern w:val="0"/>
        </w:rPr>
        <w:t xml:space="preserve"> en de </w:t>
      </w:r>
      <w:r w:rsidR="00623F0C" w:rsidRPr="00B80E94">
        <w:rPr>
          <w:rFonts w:eastAsiaTheme="minorEastAsia"/>
          <w:color w:val="0E314A"/>
          <w:kern w:val="0"/>
        </w:rPr>
        <w:t>derde</w:t>
      </w:r>
      <w:r w:rsidRPr="00B80E94">
        <w:rPr>
          <w:rFonts w:eastAsiaTheme="minorEastAsia"/>
          <w:color w:val="0E314A"/>
          <w:kern w:val="0"/>
        </w:rPr>
        <w:t xml:space="preserve"> meting,</w:t>
      </w:r>
      <w:r w:rsidR="007B4C1B" w:rsidRPr="00B80E94">
        <w:rPr>
          <w:rFonts w:eastAsiaTheme="minorEastAsia"/>
          <w:color w:val="0E314A"/>
          <w:kern w:val="0"/>
        </w:rPr>
        <w:t xml:space="preserve"> bereken het gemiddelde en registreer deze waarde</w:t>
      </w:r>
      <w:r w:rsidRPr="00B80E94">
        <w:rPr>
          <w:rFonts w:eastAsiaTheme="minorEastAsia"/>
          <w:color w:val="0E314A"/>
          <w:kern w:val="0"/>
        </w:rPr>
        <w:t xml:space="preserve">. </w:t>
      </w:r>
      <w:r w:rsidR="000C0BE6" w:rsidRPr="00B80E94">
        <w:rPr>
          <w:rFonts w:eastAsiaTheme="minorEastAsia"/>
          <w:color w:val="0E314A"/>
          <w:kern w:val="0"/>
        </w:rPr>
        <w:t>De zojuist geregistreerde waarde</w:t>
      </w:r>
      <w:r w:rsidR="0031215B" w:rsidRPr="00B80E94">
        <w:rPr>
          <w:rFonts w:eastAsiaTheme="minorEastAsia"/>
          <w:color w:val="0E314A"/>
          <w:kern w:val="0"/>
        </w:rPr>
        <w:t xml:space="preserve"> is uw bloeddruk.</w:t>
      </w:r>
    </w:p>
    <w:p w14:paraId="01192823" w14:textId="0A1D7C6A" w:rsidR="00AF7CF6" w:rsidRPr="00B80E94" w:rsidRDefault="00AF7CF6" w:rsidP="009B78BA">
      <w:pPr>
        <w:autoSpaceDE w:val="0"/>
        <w:autoSpaceDN w:val="0"/>
        <w:adjustRightInd w:val="0"/>
        <w:spacing w:after="0" w:line="240" w:lineRule="auto"/>
        <w:rPr>
          <w:rFonts w:eastAsiaTheme="minorEastAsia"/>
          <w:color w:val="0E314A"/>
          <w:kern w:val="0"/>
        </w:rPr>
      </w:pPr>
    </w:p>
    <w:p w14:paraId="43DDA9AD" w14:textId="7E6D8851" w:rsidR="009E3F71" w:rsidRPr="00B80E94" w:rsidRDefault="00A542AA" w:rsidP="00AF7CF6">
      <w:pPr>
        <w:pStyle w:val="Kop2"/>
      </w:pPr>
      <w:r w:rsidRPr="00B80E94">
        <w:t xml:space="preserve">Wat is een goede </w:t>
      </w:r>
      <w:r w:rsidR="00ED3E4D" w:rsidRPr="00B80E94">
        <w:t>bloeddru</w:t>
      </w:r>
      <w:r w:rsidR="000B3150" w:rsidRPr="00B80E94">
        <w:t>k</w:t>
      </w:r>
      <w:r w:rsidRPr="00B80E94">
        <w:t>?</w:t>
      </w:r>
    </w:p>
    <w:p w14:paraId="62223A70" w14:textId="14CA8FFA" w:rsidR="00FC72FD" w:rsidRPr="00B80E94" w:rsidRDefault="00FC72FD" w:rsidP="00314D80">
      <w:pPr>
        <w:pStyle w:val="Geenafstand"/>
        <w:rPr>
          <w:color w:val="0E314A"/>
        </w:rPr>
      </w:pPr>
      <w:r w:rsidRPr="00B80E94">
        <w:rPr>
          <w:color w:val="0E314A"/>
        </w:rPr>
        <w:t>De bloeddruk bestaat uit twee waarde</w:t>
      </w:r>
      <w:r w:rsidR="00E23A63" w:rsidRPr="00B80E94">
        <w:rPr>
          <w:color w:val="0E314A"/>
        </w:rPr>
        <w:t>n</w:t>
      </w:r>
      <w:r w:rsidRPr="00B80E94">
        <w:rPr>
          <w:color w:val="0E314A"/>
        </w:rPr>
        <w:t>: de bovendruk (systole) en de onderdruk (dia</w:t>
      </w:r>
      <w:r w:rsidR="00002855" w:rsidRPr="00B80E94">
        <w:rPr>
          <w:color w:val="0E314A"/>
        </w:rPr>
        <w:t xml:space="preserve">stole). </w:t>
      </w:r>
    </w:p>
    <w:p w14:paraId="417C273C" w14:textId="40DC38BE" w:rsidR="00E2029C" w:rsidRPr="00B80E94" w:rsidRDefault="00E2029C" w:rsidP="00314D80">
      <w:pPr>
        <w:pStyle w:val="Geenafstand"/>
        <w:rPr>
          <w:color w:val="0E314A"/>
        </w:rPr>
      </w:pPr>
    </w:p>
    <w:p w14:paraId="21228B13" w14:textId="285A4EF1" w:rsidR="00314D80" w:rsidRPr="00B80E94" w:rsidRDefault="00E2029C" w:rsidP="00314D80">
      <w:pPr>
        <w:pStyle w:val="Geenafstand"/>
        <w:rPr>
          <w:color w:val="0E314A"/>
        </w:rPr>
      </w:pPr>
      <w:r w:rsidRPr="00B80E94">
        <w:rPr>
          <w:color w:val="0E314A"/>
        </w:rPr>
        <w:t>B</w:t>
      </w:r>
      <w:r w:rsidR="00790AE1" w:rsidRPr="00B80E94">
        <w:rPr>
          <w:color w:val="0E314A"/>
        </w:rPr>
        <w:t>ovendruk</w:t>
      </w:r>
      <w:r w:rsidR="00314D80" w:rsidRPr="00B80E94">
        <w:rPr>
          <w:color w:val="0E314A"/>
        </w:rPr>
        <w:t>waarde</w:t>
      </w:r>
      <w:r w:rsidR="00790AE1" w:rsidRPr="00B80E94">
        <w:rPr>
          <w:color w:val="0E314A"/>
        </w:rPr>
        <w:t xml:space="preserve"> (systole) bij een</w:t>
      </w:r>
      <w:r w:rsidR="00841A8F" w:rsidRPr="00B80E94">
        <w:rPr>
          <w:color w:val="0E314A"/>
        </w:rPr>
        <w:t xml:space="preserve"> eenmalige meting</w:t>
      </w:r>
      <w:r w:rsidR="00A542AA" w:rsidRPr="00B80E94">
        <w:rPr>
          <w:color w:val="0E314A"/>
        </w:rPr>
        <w:t>:</w:t>
      </w:r>
    </w:p>
    <w:p w14:paraId="414B2B3C" w14:textId="78D9B523" w:rsidR="00314D80" w:rsidRPr="00B80E94" w:rsidRDefault="00A542AA" w:rsidP="00314D80">
      <w:pPr>
        <w:pStyle w:val="Geenafstand"/>
        <w:numPr>
          <w:ilvl w:val="0"/>
          <w:numId w:val="16"/>
        </w:numPr>
        <w:rPr>
          <w:color w:val="0E314A"/>
        </w:rPr>
      </w:pPr>
      <w:r w:rsidRPr="00B80E94">
        <w:rPr>
          <w:color w:val="0E314A"/>
        </w:rPr>
        <w:t xml:space="preserve">Onder de 140 voor personen jonger dan 70 jaar. </w:t>
      </w:r>
    </w:p>
    <w:p w14:paraId="52C5839D" w14:textId="6AC724D7" w:rsidR="00A542AA" w:rsidRPr="00B80E94" w:rsidRDefault="00A542AA" w:rsidP="00314D80">
      <w:pPr>
        <w:pStyle w:val="Geenafstand"/>
        <w:numPr>
          <w:ilvl w:val="0"/>
          <w:numId w:val="15"/>
        </w:numPr>
        <w:rPr>
          <w:color w:val="0E314A"/>
        </w:rPr>
      </w:pPr>
      <w:r w:rsidRPr="00B80E94">
        <w:rPr>
          <w:rFonts w:eastAsiaTheme="minorEastAsia"/>
          <w:color w:val="0E314A"/>
          <w:kern w:val="0"/>
        </w:rPr>
        <w:t xml:space="preserve">Onder de 150 voor personen </w:t>
      </w:r>
      <w:r w:rsidR="00E2029C" w:rsidRPr="00B80E94">
        <w:rPr>
          <w:rFonts w:eastAsiaTheme="minorEastAsia"/>
          <w:color w:val="0E314A"/>
          <w:kern w:val="0"/>
        </w:rPr>
        <w:t xml:space="preserve">van 70 jaar en ouder. </w:t>
      </w:r>
    </w:p>
    <w:p w14:paraId="5EBCF015" w14:textId="77777777" w:rsidR="00314D80" w:rsidRPr="00B80E94" w:rsidRDefault="00314D80" w:rsidP="00314D80">
      <w:pPr>
        <w:pStyle w:val="Lijstalinea"/>
        <w:autoSpaceDE w:val="0"/>
        <w:autoSpaceDN w:val="0"/>
        <w:adjustRightInd w:val="0"/>
        <w:spacing w:after="0" w:line="240" w:lineRule="auto"/>
        <w:ind w:left="762"/>
        <w:rPr>
          <w:rFonts w:eastAsiaTheme="minorEastAsia"/>
          <w:color w:val="0E314A"/>
          <w:kern w:val="0"/>
        </w:rPr>
      </w:pPr>
    </w:p>
    <w:p w14:paraId="253E6707" w14:textId="0619A6A5" w:rsidR="00A542AA" w:rsidRPr="00B80E94" w:rsidRDefault="00E2029C" w:rsidP="00A542AA">
      <w:pPr>
        <w:autoSpaceDE w:val="0"/>
        <w:autoSpaceDN w:val="0"/>
        <w:adjustRightInd w:val="0"/>
        <w:spacing w:after="0" w:line="240" w:lineRule="auto"/>
        <w:rPr>
          <w:rFonts w:eastAsiaTheme="minorEastAsia"/>
          <w:color w:val="0E314A"/>
          <w:kern w:val="0"/>
        </w:rPr>
      </w:pPr>
      <w:r w:rsidRPr="00B80E94">
        <w:rPr>
          <w:color w:val="0E314A"/>
        </w:rPr>
        <w:t>B</w:t>
      </w:r>
      <w:r w:rsidR="00790AE1" w:rsidRPr="00B80E94">
        <w:rPr>
          <w:color w:val="0E314A"/>
        </w:rPr>
        <w:t>ovendruk</w:t>
      </w:r>
      <w:r w:rsidR="00314D80" w:rsidRPr="00B80E94">
        <w:rPr>
          <w:color w:val="0E314A"/>
        </w:rPr>
        <w:t>waarde</w:t>
      </w:r>
      <w:r w:rsidR="00790AE1" w:rsidRPr="00B80E94">
        <w:rPr>
          <w:color w:val="0E314A"/>
        </w:rPr>
        <w:t xml:space="preserve"> (systole) </w:t>
      </w:r>
      <w:r w:rsidR="00790AE1" w:rsidRPr="00B80E94">
        <w:rPr>
          <w:rFonts w:eastAsiaTheme="minorEastAsia"/>
          <w:color w:val="0E314A"/>
          <w:kern w:val="0"/>
        </w:rPr>
        <w:t>b</w:t>
      </w:r>
      <w:r w:rsidR="00666AF7" w:rsidRPr="00B80E94">
        <w:rPr>
          <w:rFonts w:eastAsiaTheme="minorEastAsia"/>
          <w:color w:val="0E314A"/>
          <w:kern w:val="0"/>
        </w:rPr>
        <w:t>ij een weekmeting</w:t>
      </w:r>
      <w:r w:rsidR="00A542AA" w:rsidRPr="00B80E94">
        <w:rPr>
          <w:rFonts w:eastAsiaTheme="minorEastAsia"/>
          <w:color w:val="0E314A"/>
          <w:kern w:val="0"/>
        </w:rPr>
        <w:t xml:space="preserve">: </w:t>
      </w:r>
    </w:p>
    <w:p w14:paraId="144E385C" w14:textId="77777777" w:rsidR="00A542AA" w:rsidRPr="00B80E94" w:rsidRDefault="00A542AA" w:rsidP="00A542AA">
      <w:pPr>
        <w:pStyle w:val="Lijstaline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0E314A"/>
          <w:kern w:val="0"/>
        </w:rPr>
      </w:pPr>
      <w:r w:rsidRPr="00B80E94">
        <w:rPr>
          <w:rFonts w:eastAsiaTheme="minorEastAsia"/>
          <w:color w:val="0E314A"/>
          <w:kern w:val="0"/>
        </w:rPr>
        <w:t xml:space="preserve">Onder de 135 voor personen jonger </w:t>
      </w:r>
      <w:r w:rsidR="006D3944" w:rsidRPr="00B80E94">
        <w:rPr>
          <w:rFonts w:eastAsiaTheme="minorEastAsia"/>
          <w:color w:val="0E314A"/>
          <w:kern w:val="0"/>
        </w:rPr>
        <w:t xml:space="preserve">dan 70 jaar </w:t>
      </w:r>
    </w:p>
    <w:p w14:paraId="66916E2F" w14:textId="2237B564" w:rsidR="00DF4BE6" w:rsidRPr="00B80E94" w:rsidRDefault="00A542AA" w:rsidP="00A542AA">
      <w:pPr>
        <w:pStyle w:val="Lijstaline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0E314A"/>
          <w:kern w:val="0"/>
        </w:rPr>
      </w:pPr>
      <w:r w:rsidRPr="00B80E94">
        <w:rPr>
          <w:rFonts w:eastAsiaTheme="minorEastAsia"/>
          <w:color w:val="0E314A"/>
          <w:kern w:val="0"/>
        </w:rPr>
        <w:t>O</w:t>
      </w:r>
      <w:r w:rsidR="006D3944" w:rsidRPr="00B80E94">
        <w:rPr>
          <w:rFonts w:eastAsiaTheme="minorEastAsia"/>
          <w:color w:val="0E314A"/>
          <w:kern w:val="0"/>
        </w:rPr>
        <w:t>nder de 1</w:t>
      </w:r>
      <w:r w:rsidRPr="00B80E94">
        <w:rPr>
          <w:rFonts w:eastAsiaTheme="minorEastAsia"/>
          <w:color w:val="0E314A"/>
          <w:kern w:val="0"/>
        </w:rPr>
        <w:t xml:space="preserve">40 voor personen </w:t>
      </w:r>
      <w:r w:rsidR="00FC3BEC" w:rsidRPr="00B80E94">
        <w:rPr>
          <w:rFonts w:eastAsiaTheme="minorEastAsia"/>
          <w:color w:val="0E314A"/>
          <w:kern w:val="0"/>
        </w:rPr>
        <w:t xml:space="preserve">van 70 jaar en ouder. </w:t>
      </w:r>
    </w:p>
    <w:p w14:paraId="1EA8F06F" w14:textId="06129015" w:rsidR="00DF4BE6" w:rsidRPr="00B80E94" w:rsidRDefault="00DF4BE6" w:rsidP="00DF4BE6">
      <w:pPr>
        <w:autoSpaceDE w:val="0"/>
        <w:autoSpaceDN w:val="0"/>
        <w:adjustRightInd w:val="0"/>
        <w:spacing w:after="0" w:line="240" w:lineRule="auto"/>
        <w:rPr>
          <w:rFonts w:eastAsiaTheme="minorEastAsia"/>
          <w:color w:val="0E314A"/>
          <w:kern w:val="0"/>
        </w:rPr>
      </w:pPr>
    </w:p>
    <w:p w14:paraId="34282882" w14:textId="4B71E08F" w:rsidR="006D3944" w:rsidRPr="00B80E94" w:rsidRDefault="006D3944" w:rsidP="00DF4BE6">
      <w:pPr>
        <w:autoSpaceDE w:val="0"/>
        <w:autoSpaceDN w:val="0"/>
        <w:adjustRightInd w:val="0"/>
        <w:spacing w:after="0" w:line="240" w:lineRule="auto"/>
        <w:rPr>
          <w:rFonts w:eastAsiaTheme="minorEastAsia"/>
          <w:color w:val="0E314A"/>
          <w:kern w:val="0"/>
        </w:rPr>
      </w:pPr>
      <w:r w:rsidRPr="00B80E94">
        <w:rPr>
          <w:rFonts w:eastAsiaTheme="minorEastAsia"/>
          <w:color w:val="0E314A"/>
          <w:kern w:val="0"/>
        </w:rPr>
        <w:t>De onderdruk</w:t>
      </w:r>
      <w:r w:rsidR="00314D80" w:rsidRPr="00B80E94">
        <w:rPr>
          <w:rFonts w:eastAsiaTheme="minorEastAsia"/>
          <w:color w:val="0E314A"/>
          <w:kern w:val="0"/>
        </w:rPr>
        <w:t xml:space="preserve">waarde (diastole) </w:t>
      </w:r>
      <w:r w:rsidRPr="00B80E94">
        <w:rPr>
          <w:rFonts w:eastAsiaTheme="minorEastAsia"/>
          <w:color w:val="0E314A"/>
          <w:kern w:val="0"/>
        </w:rPr>
        <w:t xml:space="preserve">moet </w:t>
      </w:r>
      <w:r w:rsidR="00DF4BE6" w:rsidRPr="00B80E94">
        <w:rPr>
          <w:rFonts w:eastAsiaTheme="minorEastAsia"/>
          <w:color w:val="0E314A"/>
          <w:kern w:val="0"/>
        </w:rPr>
        <w:t xml:space="preserve">altijd </w:t>
      </w:r>
      <w:r w:rsidRPr="00B80E94">
        <w:rPr>
          <w:rFonts w:eastAsiaTheme="minorEastAsia"/>
          <w:color w:val="0E314A"/>
          <w:kern w:val="0"/>
        </w:rPr>
        <w:t>lager zijn dan 90.</w:t>
      </w:r>
    </w:p>
    <w:p w14:paraId="62BEF09C" w14:textId="20F95233" w:rsidR="001A4B31" w:rsidRPr="00B80E94" w:rsidRDefault="001A4B31">
      <w:pPr>
        <w:rPr>
          <w:rFonts w:eastAsiaTheme="minorEastAsia"/>
          <w:b/>
          <w:bCs/>
          <w:color w:val="0E314A"/>
          <w:kern w:val="0"/>
        </w:rPr>
      </w:pPr>
      <w:r w:rsidRPr="00B80E94">
        <w:rPr>
          <w:rFonts w:eastAsiaTheme="minorEastAsia"/>
          <w:b/>
          <w:bCs/>
          <w:color w:val="0E314A"/>
          <w:kern w:val="0"/>
        </w:rPr>
        <w:br w:type="page"/>
      </w:r>
    </w:p>
    <w:p w14:paraId="37EAA723" w14:textId="521648BA" w:rsidR="4B9AD6DC" w:rsidRPr="00B80E94" w:rsidRDefault="008D20B8" w:rsidP="00A964A1">
      <w:pPr>
        <w:pStyle w:val="Kop2"/>
      </w:pPr>
      <w:r w:rsidRPr="00B80E94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20DE4E6" wp14:editId="05A39C5D">
            <wp:simplePos x="0" y="0"/>
            <wp:positionH relativeFrom="margin">
              <wp:align>right</wp:align>
            </wp:positionH>
            <wp:positionV relativeFrom="paragraph">
              <wp:posOffset>1270</wp:posOffset>
            </wp:positionV>
            <wp:extent cx="770890" cy="763905"/>
            <wp:effectExtent l="0" t="0" r="0" b="0"/>
            <wp:wrapSquare wrapText="bothSides"/>
            <wp:docPr id="594136220" name="Afbeelding 1" descr="Afbeelding met patroon, steek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136220" name="Afbeelding 1" descr="Afbeelding met patroon, steek&#10;&#10;Door AI gegenereerde inhoud is mogelijk onjuist.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4" t="2296"/>
                    <a:stretch/>
                  </pic:blipFill>
                  <pic:spPr bwMode="auto">
                    <a:xfrm>
                      <a:off x="0" y="0"/>
                      <a:ext cx="770890" cy="763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64A1" w:rsidRPr="00B80E94">
        <w:t>Meer informatie</w:t>
      </w:r>
    </w:p>
    <w:p w14:paraId="3B097E5C" w14:textId="784D8C8F" w:rsidR="00A964A1" w:rsidRPr="00B80E94" w:rsidRDefault="00FD00AE" w:rsidP="00606EF6">
      <w:pPr>
        <w:spacing w:after="0" w:line="240" w:lineRule="auto"/>
        <w:rPr>
          <w:rFonts w:eastAsiaTheme="minorEastAsia"/>
          <w:color w:val="0E314A"/>
        </w:rPr>
      </w:pPr>
      <w:r w:rsidRPr="00B80E94">
        <w:rPr>
          <w:rFonts w:eastAsiaTheme="minorEastAsia"/>
          <w:color w:val="0E314A"/>
        </w:rPr>
        <w:t>Raadpleeg</w:t>
      </w:r>
      <w:r w:rsidR="00A964A1" w:rsidRPr="00B80E94">
        <w:rPr>
          <w:rFonts w:eastAsiaTheme="minorEastAsia"/>
          <w:color w:val="0E314A"/>
        </w:rPr>
        <w:t xml:space="preserve"> </w:t>
      </w:r>
      <w:r w:rsidR="00606EF6" w:rsidRPr="00B80E94">
        <w:rPr>
          <w:rFonts w:eastAsiaTheme="minorEastAsia"/>
          <w:color w:val="0E314A"/>
        </w:rPr>
        <w:t>T</w:t>
      </w:r>
      <w:r w:rsidR="00374B60" w:rsidRPr="00B80E94">
        <w:rPr>
          <w:rFonts w:eastAsiaTheme="minorEastAsia"/>
          <w:color w:val="0E314A"/>
        </w:rPr>
        <w:t>huisarts</w:t>
      </w:r>
      <w:r w:rsidR="00606EF6" w:rsidRPr="00B80E94">
        <w:rPr>
          <w:rFonts w:eastAsiaTheme="minorEastAsia"/>
          <w:color w:val="0E314A"/>
        </w:rPr>
        <w:t xml:space="preserve"> voor meer informatie over bloeddrukmetingen via  </w:t>
      </w:r>
      <w:hyperlink r:id="rId12" w:history="1">
        <w:r w:rsidR="00606EF6" w:rsidRPr="00B80E94">
          <w:rPr>
            <w:rStyle w:val="Hyperlink"/>
            <w:rFonts w:eastAsiaTheme="minorEastAsia"/>
          </w:rPr>
          <w:t>https://www.thuisarts.nl/hoge-bloeddruk/ik-wil-zelf-thuis-mijn-bloeddruk-meten</w:t>
        </w:r>
      </w:hyperlink>
      <w:r w:rsidR="008D20B8" w:rsidRPr="00B80E94">
        <w:rPr>
          <w:rFonts w:eastAsiaTheme="minorEastAsia"/>
          <w:color w:val="0E314A"/>
        </w:rPr>
        <w:t xml:space="preserve"> of scan de QR-code. </w:t>
      </w:r>
    </w:p>
    <w:p w14:paraId="1CF26CCE" w14:textId="23D863DB" w:rsidR="00A964A1" w:rsidRPr="00B80E94" w:rsidRDefault="00A964A1" w:rsidP="00A964A1">
      <w:pPr>
        <w:spacing w:after="0" w:line="240" w:lineRule="auto"/>
        <w:rPr>
          <w:rFonts w:eastAsiaTheme="minorEastAsia"/>
          <w:color w:val="0E314A"/>
        </w:rPr>
      </w:pPr>
    </w:p>
    <w:p w14:paraId="39A492CA" w14:textId="77825A69" w:rsidR="00DD2785" w:rsidRPr="00B80E94" w:rsidRDefault="00A964A1" w:rsidP="00DB2D33">
      <w:pPr>
        <w:spacing w:after="0" w:line="240" w:lineRule="auto"/>
        <w:rPr>
          <w:rFonts w:eastAsiaTheme="minorEastAsia"/>
          <w:color w:val="0E314A"/>
        </w:rPr>
      </w:pPr>
      <w:r w:rsidRPr="00B80E94">
        <w:rPr>
          <w:rFonts w:eastAsiaTheme="minorEastAsia"/>
          <w:color w:val="0E314A"/>
        </w:rPr>
        <w:t>Heeft u na het raadplegen van deze websites nog vragen</w:t>
      </w:r>
      <w:r w:rsidR="00DB2D33" w:rsidRPr="00B80E94">
        <w:t>? N</w:t>
      </w:r>
      <w:r w:rsidR="00DB2D33" w:rsidRPr="00B80E94">
        <w:rPr>
          <w:rFonts w:eastAsiaTheme="minorEastAsia"/>
          <w:color w:val="0E314A"/>
        </w:rPr>
        <w:t>eem dan gerust contact op met de praktijkondersteuner. U kunt een bericht sturen via een e-consult in uw patiëntenportaal.</w:t>
      </w:r>
    </w:p>
    <w:p w14:paraId="148FC9FD" w14:textId="1C06F3DE" w:rsidR="00DB2D33" w:rsidRPr="00B80E94" w:rsidRDefault="00DB2D33" w:rsidP="00DB2D33">
      <w:pPr>
        <w:spacing w:after="0" w:line="240" w:lineRule="auto"/>
        <w:rPr>
          <w:rFonts w:eastAsiaTheme="minorEastAsia"/>
          <w:color w:val="0E314A"/>
          <w:kern w:val="0"/>
        </w:rPr>
      </w:pPr>
    </w:p>
    <w:p w14:paraId="0EBD439D" w14:textId="7E3A958F" w:rsidR="006D3944" w:rsidRPr="00B80E94" w:rsidRDefault="006D3944" w:rsidP="1D943CC6">
      <w:pPr>
        <w:autoSpaceDE w:val="0"/>
        <w:autoSpaceDN w:val="0"/>
        <w:adjustRightInd w:val="0"/>
        <w:spacing w:after="0" w:line="240" w:lineRule="auto"/>
        <w:rPr>
          <w:rFonts w:eastAsiaTheme="minorEastAsia"/>
          <w:color w:val="0E314A"/>
          <w:kern w:val="0"/>
        </w:rPr>
      </w:pPr>
      <w:r w:rsidRPr="00B80E94">
        <w:rPr>
          <w:rFonts w:eastAsiaTheme="minorEastAsia"/>
          <w:color w:val="0E314A"/>
          <w:kern w:val="0"/>
        </w:rPr>
        <w:t>Met vriendelijke groet,</w:t>
      </w:r>
    </w:p>
    <w:p w14:paraId="37416CC3" w14:textId="774FC7C1" w:rsidR="00DD2785" w:rsidRPr="00B80E94" w:rsidRDefault="00DD2785" w:rsidP="1D943CC6">
      <w:pPr>
        <w:autoSpaceDE w:val="0"/>
        <w:autoSpaceDN w:val="0"/>
        <w:adjustRightInd w:val="0"/>
        <w:spacing w:after="0" w:line="240" w:lineRule="auto"/>
        <w:rPr>
          <w:rFonts w:eastAsiaTheme="minorEastAsia"/>
          <w:color w:val="0E314A"/>
          <w:kern w:val="0"/>
        </w:rPr>
      </w:pPr>
    </w:p>
    <w:p w14:paraId="12A5918B" w14:textId="77777777" w:rsidR="00416F49" w:rsidRPr="00B80E94" w:rsidRDefault="00416F49" w:rsidP="00416F49">
      <w:pPr>
        <w:pStyle w:val="Geenafstand"/>
        <w:rPr>
          <w:rFonts w:cs="NotoSans-Bold"/>
          <w:b/>
          <w:bCs/>
          <w:kern w:val="0"/>
        </w:rPr>
      </w:pPr>
      <w:r w:rsidRPr="00B80E94">
        <w:rPr>
          <w:rFonts w:cs="NotoSans-Bold"/>
          <w:b/>
          <w:bCs/>
          <w:noProof/>
          <w:kern w:val="0"/>
          <w:highlight w:val="yellow"/>
        </w:rPr>
        <w:fldChar w:fldCharType="begin"/>
      </w:r>
      <w:r w:rsidRPr="00B80E94">
        <w:rPr>
          <w:rFonts w:cs="NotoSans-Bold"/>
          <w:b/>
          <w:bCs/>
          <w:noProof/>
          <w:kern w:val="0"/>
          <w:highlight w:val="yellow"/>
        </w:rPr>
        <w:instrText xml:space="preserve"> ADDRESSBLOCK  \f "Straat, huisnummer"  \* MERGEFORMAT </w:instrText>
      </w:r>
      <w:r w:rsidRPr="00B80E94">
        <w:rPr>
          <w:rFonts w:cs="NotoSans-Bold"/>
          <w:b/>
          <w:bCs/>
          <w:noProof/>
          <w:kern w:val="0"/>
          <w:highlight w:val="yellow"/>
        </w:rPr>
        <w:fldChar w:fldCharType="separate"/>
      </w:r>
      <w:r w:rsidRPr="00B80E94">
        <w:rPr>
          <w:rFonts w:cs="NotoSans-Bold"/>
          <w:b/>
          <w:bCs/>
          <w:noProof/>
          <w:kern w:val="0"/>
          <w:highlight w:val="yellow"/>
        </w:rPr>
        <w:t>«Team huisartsenpraktijk»</w:t>
      </w:r>
      <w:r w:rsidRPr="00B80E94">
        <w:rPr>
          <w:rFonts w:cs="NotoSans-Bold"/>
          <w:b/>
          <w:bCs/>
          <w:noProof/>
          <w:kern w:val="0"/>
          <w:highlight w:val="yellow"/>
        </w:rPr>
        <w:fldChar w:fldCharType="end"/>
      </w:r>
    </w:p>
    <w:p w14:paraId="6B79E817" w14:textId="069EBC2C" w:rsidR="006854A6" w:rsidRPr="006D3944" w:rsidRDefault="006854A6" w:rsidP="00416F49">
      <w:pPr>
        <w:tabs>
          <w:tab w:val="left" w:pos="5871"/>
        </w:tabs>
        <w:rPr>
          <w:rFonts w:eastAsiaTheme="minorEastAsia"/>
          <w:color w:val="0E314A"/>
        </w:rPr>
      </w:pPr>
    </w:p>
    <w:sectPr w:rsidR="006854A6" w:rsidRPr="006D3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B7C84" w14:textId="77777777" w:rsidR="00681B42" w:rsidRDefault="00681B42" w:rsidP="00142FF1">
      <w:pPr>
        <w:spacing w:after="0" w:line="240" w:lineRule="auto"/>
      </w:pPr>
      <w:r>
        <w:separator/>
      </w:r>
    </w:p>
  </w:endnote>
  <w:endnote w:type="continuationSeparator" w:id="0">
    <w:p w14:paraId="7F58AFC3" w14:textId="77777777" w:rsidR="00681B42" w:rsidRDefault="00681B42" w:rsidP="00142FF1">
      <w:pPr>
        <w:spacing w:after="0" w:line="240" w:lineRule="auto"/>
      </w:pPr>
      <w:r>
        <w:continuationSeparator/>
      </w:r>
    </w:p>
  </w:endnote>
  <w:endnote w:type="continuationNotice" w:id="1">
    <w:p w14:paraId="44EED0E6" w14:textId="77777777" w:rsidR="00681B42" w:rsidRDefault="00681B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NotoSan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A9C8E" w14:textId="77777777" w:rsidR="00681B42" w:rsidRDefault="00681B42" w:rsidP="00142FF1">
      <w:pPr>
        <w:spacing w:after="0" w:line="240" w:lineRule="auto"/>
      </w:pPr>
      <w:r>
        <w:separator/>
      </w:r>
    </w:p>
  </w:footnote>
  <w:footnote w:type="continuationSeparator" w:id="0">
    <w:p w14:paraId="5A8BD219" w14:textId="77777777" w:rsidR="00681B42" w:rsidRDefault="00681B42" w:rsidP="00142FF1">
      <w:pPr>
        <w:spacing w:after="0" w:line="240" w:lineRule="auto"/>
      </w:pPr>
      <w:r>
        <w:continuationSeparator/>
      </w:r>
    </w:p>
  </w:footnote>
  <w:footnote w:type="continuationNotice" w:id="1">
    <w:p w14:paraId="6A453F1D" w14:textId="77777777" w:rsidR="00681B42" w:rsidRDefault="00681B4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04F6"/>
    <w:multiLevelType w:val="hybridMultilevel"/>
    <w:tmpl w:val="FEF6AF4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51B11"/>
    <w:multiLevelType w:val="hybridMultilevel"/>
    <w:tmpl w:val="23328A9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E1581"/>
    <w:multiLevelType w:val="multilevel"/>
    <w:tmpl w:val="5EAAF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8A373F"/>
    <w:multiLevelType w:val="hybridMultilevel"/>
    <w:tmpl w:val="79704DF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65F74"/>
    <w:multiLevelType w:val="hybridMultilevel"/>
    <w:tmpl w:val="F93C1676"/>
    <w:lvl w:ilvl="0" w:tplc="98D0DDEE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17D56D3C"/>
    <w:multiLevelType w:val="hybridMultilevel"/>
    <w:tmpl w:val="D7F8CE60"/>
    <w:lvl w:ilvl="0" w:tplc="B496928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070E7"/>
    <w:multiLevelType w:val="hybridMultilevel"/>
    <w:tmpl w:val="5448AE86"/>
    <w:lvl w:ilvl="0" w:tplc="04130003">
      <w:start w:val="1"/>
      <w:numFmt w:val="bullet"/>
      <w:lvlText w:val="o"/>
      <w:lvlJc w:val="left"/>
      <w:pPr>
        <w:ind w:left="762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7" w15:restartNumberingAfterBreak="0">
    <w:nsid w:val="1B64141B"/>
    <w:multiLevelType w:val="hybridMultilevel"/>
    <w:tmpl w:val="007E5CE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A6FE3"/>
    <w:multiLevelType w:val="hybridMultilevel"/>
    <w:tmpl w:val="5368291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F7BEB"/>
    <w:multiLevelType w:val="hybridMultilevel"/>
    <w:tmpl w:val="ED10403E"/>
    <w:lvl w:ilvl="0" w:tplc="58F41542">
      <w:start w:val="49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225D1"/>
    <w:multiLevelType w:val="hybridMultilevel"/>
    <w:tmpl w:val="2A508F9C"/>
    <w:lvl w:ilvl="0" w:tplc="595EDBEA">
      <w:start w:val="49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5083"/>
    <w:multiLevelType w:val="hybridMultilevel"/>
    <w:tmpl w:val="7B5AAB5C"/>
    <w:lvl w:ilvl="0" w:tplc="98D0D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C882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AC9A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587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D6A0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549D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F6B0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A03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92DD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67E38"/>
    <w:multiLevelType w:val="hybridMultilevel"/>
    <w:tmpl w:val="F94A2F26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AF0954"/>
    <w:multiLevelType w:val="hybridMultilevel"/>
    <w:tmpl w:val="35C0654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A67006"/>
    <w:multiLevelType w:val="hybridMultilevel"/>
    <w:tmpl w:val="CD9C837A"/>
    <w:lvl w:ilvl="0" w:tplc="38A460A4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6F467E"/>
    <w:multiLevelType w:val="hybridMultilevel"/>
    <w:tmpl w:val="932683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A1326D"/>
    <w:multiLevelType w:val="hybridMultilevel"/>
    <w:tmpl w:val="6D7208A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E26149"/>
    <w:multiLevelType w:val="hybridMultilevel"/>
    <w:tmpl w:val="D674C06A"/>
    <w:lvl w:ilvl="0" w:tplc="98D0DDEE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 w16cid:durableId="1037269462">
    <w:abstractNumId w:val="11"/>
  </w:num>
  <w:num w:numId="2" w16cid:durableId="86924938">
    <w:abstractNumId w:val="3"/>
  </w:num>
  <w:num w:numId="3" w16cid:durableId="783187445">
    <w:abstractNumId w:val="16"/>
  </w:num>
  <w:num w:numId="4" w16cid:durableId="2136830755">
    <w:abstractNumId w:val="5"/>
  </w:num>
  <w:num w:numId="5" w16cid:durableId="716856448">
    <w:abstractNumId w:val="17"/>
  </w:num>
  <w:num w:numId="6" w16cid:durableId="1243836036">
    <w:abstractNumId w:val="4"/>
  </w:num>
  <w:num w:numId="7" w16cid:durableId="1290093162">
    <w:abstractNumId w:val="8"/>
  </w:num>
  <w:num w:numId="8" w16cid:durableId="1892763696">
    <w:abstractNumId w:val="15"/>
  </w:num>
  <w:num w:numId="9" w16cid:durableId="20598048">
    <w:abstractNumId w:val="0"/>
  </w:num>
  <w:num w:numId="10" w16cid:durableId="1290362479">
    <w:abstractNumId w:val="6"/>
  </w:num>
  <w:num w:numId="11" w16cid:durableId="1115714388">
    <w:abstractNumId w:val="7"/>
  </w:num>
  <w:num w:numId="12" w16cid:durableId="233588354">
    <w:abstractNumId w:val="10"/>
  </w:num>
  <w:num w:numId="13" w16cid:durableId="871764703">
    <w:abstractNumId w:val="9"/>
  </w:num>
  <w:num w:numId="14" w16cid:durableId="1228802609">
    <w:abstractNumId w:val="14"/>
  </w:num>
  <w:num w:numId="15" w16cid:durableId="1706832447">
    <w:abstractNumId w:val="13"/>
  </w:num>
  <w:num w:numId="16" w16cid:durableId="227614251">
    <w:abstractNumId w:val="1"/>
  </w:num>
  <w:num w:numId="17" w16cid:durableId="1097554690">
    <w:abstractNumId w:val="2"/>
  </w:num>
  <w:num w:numId="18" w16cid:durableId="3320767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944"/>
    <w:rsid w:val="00002855"/>
    <w:rsid w:val="0000656E"/>
    <w:rsid w:val="00010D95"/>
    <w:rsid w:val="00017C12"/>
    <w:rsid w:val="00044B92"/>
    <w:rsid w:val="00060DC9"/>
    <w:rsid w:val="00062826"/>
    <w:rsid w:val="00066A11"/>
    <w:rsid w:val="00077F42"/>
    <w:rsid w:val="000811A0"/>
    <w:rsid w:val="00083047"/>
    <w:rsid w:val="000A4F79"/>
    <w:rsid w:val="000B3150"/>
    <w:rsid w:val="000C0BE6"/>
    <w:rsid w:val="00101B33"/>
    <w:rsid w:val="00103727"/>
    <w:rsid w:val="00111FE3"/>
    <w:rsid w:val="00120830"/>
    <w:rsid w:val="00131752"/>
    <w:rsid w:val="00142FF1"/>
    <w:rsid w:val="00143D80"/>
    <w:rsid w:val="001502FC"/>
    <w:rsid w:val="00184CD8"/>
    <w:rsid w:val="00187798"/>
    <w:rsid w:val="001A4B31"/>
    <w:rsid w:val="001C1FF4"/>
    <w:rsid w:val="001D3D3A"/>
    <w:rsid w:val="001F124A"/>
    <w:rsid w:val="001F5196"/>
    <w:rsid w:val="0020191A"/>
    <w:rsid w:val="002046CC"/>
    <w:rsid w:val="0023474E"/>
    <w:rsid w:val="002803B3"/>
    <w:rsid w:val="00282BE8"/>
    <w:rsid w:val="002C2987"/>
    <w:rsid w:val="002D24C0"/>
    <w:rsid w:val="002D250E"/>
    <w:rsid w:val="002D3A75"/>
    <w:rsid w:val="002F3C8A"/>
    <w:rsid w:val="003054C9"/>
    <w:rsid w:val="003074F5"/>
    <w:rsid w:val="003100D4"/>
    <w:rsid w:val="00310AA8"/>
    <w:rsid w:val="0031215B"/>
    <w:rsid w:val="00314D80"/>
    <w:rsid w:val="00326524"/>
    <w:rsid w:val="00327826"/>
    <w:rsid w:val="00374B60"/>
    <w:rsid w:val="00374C06"/>
    <w:rsid w:val="00381C46"/>
    <w:rsid w:val="00385B5E"/>
    <w:rsid w:val="00393B0C"/>
    <w:rsid w:val="003C1558"/>
    <w:rsid w:val="003C61E9"/>
    <w:rsid w:val="003D2139"/>
    <w:rsid w:val="003D3154"/>
    <w:rsid w:val="003D663D"/>
    <w:rsid w:val="003E3F39"/>
    <w:rsid w:val="003F60D0"/>
    <w:rsid w:val="0040207C"/>
    <w:rsid w:val="004064C1"/>
    <w:rsid w:val="00416F49"/>
    <w:rsid w:val="0043489E"/>
    <w:rsid w:val="00440FB7"/>
    <w:rsid w:val="00443002"/>
    <w:rsid w:val="00450E54"/>
    <w:rsid w:val="00460728"/>
    <w:rsid w:val="00463D29"/>
    <w:rsid w:val="00466873"/>
    <w:rsid w:val="00466B69"/>
    <w:rsid w:val="00471C60"/>
    <w:rsid w:val="004821B1"/>
    <w:rsid w:val="00483AAA"/>
    <w:rsid w:val="0048753D"/>
    <w:rsid w:val="004A25BA"/>
    <w:rsid w:val="004B70F4"/>
    <w:rsid w:val="004C12CD"/>
    <w:rsid w:val="004C3B5D"/>
    <w:rsid w:val="004D2A78"/>
    <w:rsid w:val="004D5803"/>
    <w:rsid w:val="004E556C"/>
    <w:rsid w:val="00502B2B"/>
    <w:rsid w:val="00506729"/>
    <w:rsid w:val="0051527A"/>
    <w:rsid w:val="00522CD2"/>
    <w:rsid w:val="00530C66"/>
    <w:rsid w:val="00534801"/>
    <w:rsid w:val="005513A5"/>
    <w:rsid w:val="0057376A"/>
    <w:rsid w:val="00575B65"/>
    <w:rsid w:val="00576F72"/>
    <w:rsid w:val="0058019C"/>
    <w:rsid w:val="00587D67"/>
    <w:rsid w:val="00592C4D"/>
    <w:rsid w:val="005A4031"/>
    <w:rsid w:val="005B3DC1"/>
    <w:rsid w:val="005C2204"/>
    <w:rsid w:val="005C5C9E"/>
    <w:rsid w:val="005C66A3"/>
    <w:rsid w:val="005D0D90"/>
    <w:rsid w:val="005D24E5"/>
    <w:rsid w:val="00606EF6"/>
    <w:rsid w:val="00613027"/>
    <w:rsid w:val="00623F0C"/>
    <w:rsid w:val="006250D8"/>
    <w:rsid w:val="00626780"/>
    <w:rsid w:val="00666AF7"/>
    <w:rsid w:val="006742AB"/>
    <w:rsid w:val="00681B42"/>
    <w:rsid w:val="006854A6"/>
    <w:rsid w:val="006D3944"/>
    <w:rsid w:val="006E23EE"/>
    <w:rsid w:val="006E4AE8"/>
    <w:rsid w:val="006E71EE"/>
    <w:rsid w:val="00715AD9"/>
    <w:rsid w:val="007226FD"/>
    <w:rsid w:val="00723979"/>
    <w:rsid w:val="00725300"/>
    <w:rsid w:val="00731C9D"/>
    <w:rsid w:val="0073231B"/>
    <w:rsid w:val="00742851"/>
    <w:rsid w:val="007504C6"/>
    <w:rsid w:val="00762A3F"/>
    <w:rsid w:val="00766A50"/>
    <w:rsid w:val="007852F1"/>
    <w:rsid w:val="00790AE1"/>
    <w:rsid w:val="007B4C1B"/>
    <w:rsid w:val="007C18EF"/>
    <w:rsid w:val="00801CD8"/>
    <w:rsid w:val="00826019"/>
    <w:rsid w:val="00834011"/>
    <w:rsid w:val="008371CE"/>
    <w:rsid w:val="00841A8F"/>
    <w:rsid w:val="008557FC"/>
    <w:rsid w:val="0085735D"/>
    <w:rsid w:val="008827D7"/>
    <w:rsid w:val="00882D47"/>
    <w:rsid w:val="00892436"/>
    <w:rsid w:val="008A0886"/>
    <w:rsid w:val="008A72E1"/>
    <w:rsid w:val="008A75E3"/>
    <w:rsid w:val="008C1DD1"/>
    <w:rsid w:val="008D0495"/>
    <w:rsid w:val="008D20B8"/>
    <w:rsid w:val="008D30B9"/>
    <w:rsid w:val="008E2B30"/>
    <w:rsid w:val="00901920"/>
    <w:rsid w:val="00921F13"/>
    <w:rsid w:val="00922BFE"/>
    <w:rsid w:val="00944626"/>
    <w:rsid w:val="0094692C"/>
    <w:rsid w:val="009494F8"/>
    <w:rsid w:val="00956B8B"/>
    <w:rsid w:val="009573A9"/>
    <w:rsid w:val="00971EF4"/>
    <w:rsid w:val="00974485"/>
    <w:rsid w:val="00974690"/>
    <w:rsid w:val="00987501"/>
    <w:rsid w:val="009A2216"/>
    <w:rsid w:val="009A7A50"/>
    <w:rsid w:val="009B2BFB"/>
    <w:rsid w:val="009B78BA"/>
    <w:rsid w:val="009C5ADA"/>
    <w:rsid w:val="009D00EA"/>
    <w:rsid w:val="009D206D"/>
    <w:rsid w:val="009E0726"/>
    <w:rsid w:val="009E2DFE"/>
    <w:rsid w:val="009E3F71"/>
    <w:rsid w:val="009F6155"/>
    <w:rsid w:val="00A225CF"/>
    <w:rsid w:val="00A542AA"/>
    <w:rsid w:val="00A80110"/>
    <w:rsid w:val="00A83ABD"/>
    <w:rsid w:val="00A85A93"/>
    <w:rsid w:val="00A95DF0"/>
    <w:rsid w:val="00A964A1"/>
    <w:rsid w:val="00AB2BAB"/>
    <w:rsid w:val="00AC15DB"/>
    <w:rsid w:val="00AE3603"/>
    <w:rsid w:val="00AE5C98"/>
    <w:rsid w:val="00AF7CF6"/>
    <w:rsid w:val="00B01FD9"/>
    <w:rsid w:val="00B069C5"/>
    <w:rsid w:val="00B07532"/>
    <w:rsid w:val="00B33928"/>
    <w:rsid w:val="00B41B30"/>
    <w:rsid w:val="00B45A83"/>
    <w:rsid w:val="00B705A8"/>
    <w:rsid w:val="00B70F10"/>
    <w:rsid w:val="00B71F65"/>
    <w:rsid w:val="00B80E94"/>
    <w:rsid w:val="00B92517"/>
    <w:rsid w:val="00BB631E"/>
    <w:rsid w:val="00BC6C35"/>
    <w:rsid w:val="00BD3AF2"/>
    <w:rsid w:val="00BE2728"/>
    <w:rsid w:val="00BF2CCE"/>
    <w:rsid w:val="00BF5103"/>
    <w:rsid w:val="00BF5EB4"/>
    <w:rsid w:val="00C0669A"/>
    <w:rsid w:val="00C06F43"/>
    <w:rsid w:val="00C07F9A"/>
    <w:rsid w:val="00C11E19"/>
    <w:rsid w:val="00C20152"/>
    <w:rsid w:val="00C31044"/>
    <w:rsid w:val="00C36BA4"/>
    <w:rsid w:val="00C429D0"/>
    <w:rsid w:val="00C62B99"/>
    <w:rsid w:val="00C635FD"/>
    <w:rsid w:val="00C71633"/>
    <w:rsid w:val="00C842C1"/>
    <w:rsid w:val="00C94D93"/>
    <w:rsid w:val="00C961AD"/>
    <w:rsid w:val="00CB1684"/>
    <w:rsid w:val="00CC28D0"/>
    <w:rsid w:val="00CC6492"/>
    <w:rsid w:val="00CC65BA"/>
    <w:rsid w:val="00CD4D2A"/>
    <w:rsid w:val="00D2119B"/>
    <w:rsid w:val="00D41C0F"/>
    <w:rsid w:val="00D645A7"/>
    <w:rsid w:val="00D66BED"/>
    <w:rsid w:val="00D73648"/>
    <w:rsid w:val="00DB2D33"/>
    <w:rsid w:val="00DB36F3"/>
    <w:rsid w:val="00DB4195"/>
    <w:rsid w:val="00DC063C"/>
    <w:rsid w:val="00DC5CC4"/>
    <w:rsid w:val="00DD2253"/>
    <w:rsid w:val="00DD2785"/>
    <w:rsid w:val="00DF4BE6"/>
    <w:rsid w:val="00DF6870"/>
    <w:rsid w:val="00E016AD"/>
    <w:rsid w:val="00E033DF"/>
    <w:rsid w:val="00E0467D"/>
    <w:rsid w:val="00E2029C"/>
    <w:rsid w:val="00E23A63"/>
    <w:rsid w:val="00E2574F"/>
    <w:rsid w:val="00E779FC"/>
    <w:rsid w:val="00E945AC"/>
    <w:rsid w:val="00EA457F"/>
    <w:rsid w:val="00EA696F"/>
    <w:rsid w:val="00ED3C44"/>
    <w:rsid w:val="00ED3E4D"/>
    <w:rsid w:val="00EE3DFC"/>
    <w:rsid w:val="00EF6242"/>
    <w:rsid w:val="00F242B3"/>
    <w:rsid w:val="00F2454A"/>
    <w:rsid w:val="00F31811"/>
    <w:rsid w:val="00F378A7"/>
    <w:rsid w:val="00F40590"/>
    <w:rsid w:val="00F62912"/>
    <w:rsid w:val="00F63F38"/>
    <w:rsid w:val="00F6708C"/>
    <w:rsid w:val="00F85C3B"/>
    <w:rsid w:val="00F90C56"/>
    <w:rsid w:val="00F968F0"/>
    <w:rsid w:val="00FA3D6E"/>
    <w:rsid w:val="00FA54C0"/>
    <w:rsid w:val="00FC03E7"/>
    <w:rsid w:val="00FC06BC"/>
    <w:rsid w:val="00FC227E"/>
    <w:rsid w:val="00FC3BEC"/>
    <w:rsid w:val="00FC3C05"/>
    <w:rsid w:val="00FC5776"/>
    <w:rsid w:val="00FC72FD"/>
    <w:rsid w:val="00FD00AE"/>
    <w:rsid w:val="00FF4B53"/>
    <w:rsid w:val="02ACE528"/>
    <w:rsid w:val="036B5CAB"/>
    <w:rsid w:val="04905B67"/>
    <w:rsid w:val="04B11678"/>
    <w:rsid w:val="066AD3BD"/>
    <w:rsid w:val="072AF071"/>
    <w:rsid w:val="0980C799"/>
    <w:rsid w:val="09D34209"/>
    <w:rsid w:val="0C357C5E"/>
    <w:rsid w:val="0C91A3F5"/>
    <w:rsid w:val="11C147B2"/>
    <w:rsid w:val="12283ED7"/>
    <w:rsid w:val="13B04667"/>
    <w:rsid w:val="13B50800"/>
    <w:rsid w:val="14D2EBE1"/>
    <w:rsid w:val="154807B9"/>
    <w:rsid w:val="16D01C52"/>
    <w:rsid w:val="17977535"/>
    <w:rsid w:val="19E03508"/>
    <w:rsid w:val="1A2C273B"/>
    <w:rsid w:val="1C300095"/>
    <w:rsid w:val="1D943CC6"/>
    <w:rsid w:val="1DFC1F22"/>
    <w:rsid w:val="1E46D2C7"/>
    <w:rsid w:val="1EFBB174"/>
    <w:rsid w:val="1F8AC7E4"/>
    <w:rsid w:val="21098B12"/>
    <w:rsid w:val="211FCBBF"/>
    <w:rsid w:val="2156A275"/>
    <w:rsid w:val="2268ADE2"/>
    <w:rsid w:val="226DFE71"/>
    <w:rsid w:val="229821C9"/>
    <w:rsid w:val="22E0FB5C"/>
    <w:rsid w:val="24C5B04A"/>
    <w:rsid w:val="273A6502"/>
    <w:rsid w:val="27E5508D"/>
    <w:rsid w:val="2A3D3068"/>
    <w:rsid w:val="2AD9026F"/>
    <w:rsid w:val="2BD9D45D"/>
    <w:rsid w:val="2E41AED5"/>
    <w:rsid w:val="373A6ECF"/>
    <w:rsid w:val="38A9CC97"/>
    <w:rsid w:val="38BBDD4C"/>
    <w:rsid w:val="3BD33729"/>
    <w:rsid w:val="3E0F1140"/>
    <w:rsid w:val="40989DA8"/>
    <w:rsid w:val="4422A1B9"/>
    <w:rsid w:val="4889535A"/>
    <w:rsid w:val="48DF8B28"/>
    <w:rsid w:val="4B9AD6DC"/>
    <w:rsid w:val="4BE8BC9C"/>
    <w:rsid w:val="4DB2471D"/>
    <w:rsid w:val="4EAD608E"/>
    <w:rsid w:val="4FAE6851"/>
    <w:rsid w:val="516BDB3B"/>
    <w:rsid w:val="51C80A71"/>
    <w:rsid w:val="51F02792"/>
    <w:rsid w:val="5469FC4C"/>
    <w:rsid w:val="55BD9D46"/>
    <w:rsid w:val="56CDDBC4"/>
    <w:rsid w:val="584F50B4"/>
    <w:rsid w:val="5992E72A"/>
    <w:rsid w:val="59C812EA"/>
    <w:rsid w:val="5B7251E0"/>
    <w:rsid w:val="5CCD2286"/>
    <w:rsid w:val="5E59EBC7"/>
    <w:rsid w:val="60A127FB"/>
    <w:rsid w:val="61BAF884"/>
    <w:rsid w:val="61ED0D3B"/>
    <w:rsid w:val="667E9125"/>
    <w:rsid w:val="66C98481"/>
    <w:rsid w:val="670A45A9"/>
    <w:rsid w:val="6B7FCECF"/>
    <w:rsid w:val="6BE1FCD6"/>
    <w:rsid w:val="6C998B9D"/>
    <w:rsid w:val="6CA1687E"/>
    <w:rsid w:val="6FBB8D2C"/>
    <w:rsid w:val="712E7E22"/>
    <w:rsid w:val="719798BA"/>
    <w:rsid w:val="757F4F21"/>
    <w:rsid w:val="787C4230"/>
    <w:rsid w:val="7EF4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B690E"/>
  <w15:chartTrackingRefBased/>
  <w15:docId w15:val="{D2B5E1DE-07E2-43B1-BB57-7E932F82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D39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54C9"/>
    <w:pPr>
      <w:autoSpaceDE w:val="0"/>
      <w:autoSpaceDN w:val="0"/>
      <w:adjustRightInd w:val="0"/>
      <w:spacing w:after="0" w:line="276" w:lineRule="auto"/>
      <w:outlineLvl w:val="1"/>
    </w:pPr>
    <w:rPr>
      <w:rFonts w:eastAsiaTheme="minorEastAsia"/>
      <w:b/>
      <w:bCs/>
      <w:color w:val="0E314A"/>
      <w:kern w:val="0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D39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D39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D39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D39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D39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D39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D39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D39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3054C9"/>
    <w:rPr>
      <w:rFonts w:eastAsiaTheme="minorEastAsia"/>
      <w:b/>
      <w:bCs/>
      <w:color w:val="0E314A"/>
      <w:kern w:val="0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D39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D394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D394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D394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D394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D394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D394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D39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D39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D39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D39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D39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D394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D394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D394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D39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D394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D394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010D95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10D95"/>
    <w:rPr>
      <w:color w:val="605E5C"/>
      <w:shd w:val="clear" w:color="auto" w:fill="E1DFDD"/>
    </w:rPr>
  </w:style>
  <w:style w:type="paragraph" w:styleId="Tekstopmerking">
    <w:name w:val="annotation text"/>
    <w:basedOn w:val="Standaard"/>
    <w:link w:val="Tekstopmerking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513A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513A5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841A8F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2D3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jsttabel1licht">
    <w:name w:val="List Table 1 Light"/>
    <w:basedOn w:val="Standaardtabel"/>
    <w:uiPriority w:val="46"/>
    <w:rsid w:val="00DD27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Geenafstand">
    <w:name w:val="No Spacing"/>
    <w:uiPriority w:val="1"/>
    <w:qFormat/>
    <w:rsid w:val="00314D80"/>
    <w:pPr>
      <w:spacing w:after="0" w:line="240" w:lineRule="auto"/>
    </w:pPr>
  </w:style>
  <w:style w:type="paragraph" w:styleId="Normaalweb">
    <w:name w:val="Normal (Web)"/>
    <w:basedOn w:val="Standaard"/>
    <w:uiPriority w:val="99"/>
    <w:semiHidden/>
    <w:unhideWhenUsed/>
    <w:rsid w:val="00723979"/>
    <w:rPr>
      <w:rFonts w:ascii="Times New Roman" w:hAnsi="Times New Roman" w:cs="Times New Roman"/>
      <w:sz w:val="24"/>
      <w:szCs w:val="24"/>
    </w:rPr>
  </w:style>
  <w:style w:type="table" w:styleId="Onopgemaaktetabel5">
    <w:name w:val="Plain Table 5"/>
    <w:basedOn w:val="Standaardtabel"/>
    <w:uiPriority w:val="45"/>
    <w:rsid w:val="00C0669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3">
    <w:name w:val="List Table 3"/>
    <w:basedOn w:val="Standaardtabel"/>
    <w:uiPriority w:val="48"/>
    <w:rsid w:val="00C0669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Rastertabel1licht">
    <w:name w:val="Grid Table 1 Light"/>
    <w:basedOn w:val="Standaardtabel"/>
    <w:uiPriority w:val="46"/>
    <w:rsid w:val="00C0669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4">
    <w:name w:val="Grid Table 4"/>
    <w:basedOn w:val="Standaardtabel"/>
    <w:uiPriority w:val="49"/>
    <w:rsid w:val="00C0669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142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42FF1"/>
  </w:style>
  <w:style w:type="paragraph" w:styleId="Voettekst">
    <w:name w:val="footer"/>
    <w:basedOn w:val="Standaard"/>
    <w:link w:val="VoettekstChar"/>
    <w:uiPriority w:val="99"/>
    <w:unhideWhenUsed/>
    <w:rsid w:val="00142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42FF1"/>
  </w:style>
  <w:style w:type="character" w:styleId="GevolgdeHyperlink">
    <w:name w:val="FollowedHyperlink"/>
    <w:basedOn w:val="Standaardalinea-lettertype"/>
    <w:uiPriority w:val="99"/>
    <w:semiHidden/>
    <w:unhideWhenUsed/>
    <w:rsid w:val="00C62B9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4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huisarts.nl/hoge-bloeddruk/ik-wil-zelf-thuis-mijn-bloeddruk-mete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DE5406FA228C4989F8C84C63173892" ma:contentTypeVersion="18" ma:contentTypeDescription="Een nieuw document maken." ma:contentTypeScope="" ma:versionID="69cd7ac874732b4be94c79bd20f34e3c">
  <xsd:schema xmlns:xsd="http://www.w3.org/2001/XMLSchema" xmlns:xs="http://www.w3.org/2001/XMLSchema" xmlns:p="http://schemas.microsoft.com/office/2006/metadata/properties" xmlns:ns2="591bed35-3d70-4a70-9cfb-3ef89b6a9c75" xmlns:ns3="426c2401-ff5e-4083-8c19-d4693e0c4bdc" targetNamespace="http://schemas.microsoft.com/office/2006/metadata/properties" ma:root="true" ma:fieldsID="c291c07e2343451d23b52856dc2beb96" ns2:_="" ns3:_="">
    <xsd:import namespace="591bed35-3d70-4a70-9cfb-3ef89b6a9c75"/>
    <xsd:import namespace="426c2401-ff5e-4083-8c19-d4693e0c4b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bed35-3d70-4a70-9cfb-3ef89b6a9c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description="" ma:internalName="MediaServiceAutoTags" ma:readOnly="true">
      <xsd:simpleType>
        <xsd:restriction base="dms:Text"/>
      </xsd:simpleType>
    </xsd:element>
    <xsd:element name="MediaServiceOCR" ma:index="11" nillable="true" ma:displayName="Extracted Text" ma:description="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description="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description="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description="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description="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description="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fad3961b-3f86-4b82-b274-70fe6b12c4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c2401-ff5e-4083-8c19-d4693e0c4bd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4606883-8af7-4cbe-bafe-c543b17fe4fa}" ma:internalName="TaxCatchAll" ma:showField="CatchAllData" ma:web="426c2401-ff5e-4083-8c19-d4693e0c4b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6c2401-ff5e-4083-8c19-d4693e0c4bdc" xsi:nil="true"/>
    <lcf76f155ced4ddcb4097134ff3c332f xmlns="591bed35-3d70-4a70-9cfb-3ef89b6a9c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E3523C0-88C2-497D-A586-ABF0B22F92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A69598-26C4-4190-A264-BE0203892E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D3984F-5A9A-4475-9D49-DC40A29B6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bed35-3d70-4a70-9cfb-3ef89b6a9c75"/>
    <ds:schemaRef ds:uri="426c2401-ff5e-4083-8c19-d4693e0c4b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0FA244-A300-4CE3-91E8-C4BFE36AFED4}">
  <ds:schemaRefs>
    <ds:schemaRef ds:uri="http://schemas.microsoft.com/office/2006/metadata/properties"/>
    <ds:schemaRef ds:uri="http://schemas.microsoft.com/office/infopath/2007/PartnerControls"/>
    <ds:schemaRef ds:uri="426c2401-ff5e-4083-8c19-d4693e0c4bdc"/>
    <ds:schemaRef ds:uri="591bed35-3d70-4a70-9cfb-3ef89b6a9c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434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Mulder</dc:creator>
  <cp:keywords/>
  <dc:description/>
  <cp:lastModifiedBy>Maartje Jansen</cp:lastModifiedBy>
  <cp:revision>140</cp:revision>
  <dcterms:created xsi:type="dcterms:W3CDTF">2025-01-23T19:53:00Z</dcterms:created>
  <dcterms:modified xsi:type="dcterms:W3CDTF">2025-02-26T15:14:00Z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0x01010000DE5406FA228C4989F8C84C63173892</vt:lpwstr>
  </property>
  <property fmtid="{D5CDD505-2E9C-101B-9397-08002B2CF9AE}" pid="3" name="MediaServiceImageTags">
    <vt:lpwstr/>
  </property>
</Properties>
</file>